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D574F" w14:textId="512489E7" w:rsidR="000B4DA3" w:rsidRPr="006C0870" w:rsidRDefault="006C0870" w:rsidP="00712B96">
      <w:pPr>
        <w:jc w:val="center"/>
        <w:rPr>
          <w:rFonts w:ascii="Arial" w:hAnsi="Arial" w:cs="Arial"/>
          <w:b/>
          <w:sz w:val="22"/>
          <w:szCs w:val="22"/>
        </w:rPr>
      </w:pPr>
      <w:bookmarkStart w:id="0" w:name="_GoBack"/>
      <w:bookmarkEnd w:id="0"/>
      <w:r w:rsidRPr="006C0870">
        <w:rPr>
          <w:rFonts w:ascii="Arial" w:hAnsi="Arial" w:cs="Arial"/>
          <w:b/>
          <w:sz w:val="22"/>
          <w:szCs w:val="22"/>
        </w:rPr>
        <w:t>Tez Erişim Formu</w:t>
      </w:r>
    </w:p>
    <w:p w14:paraId="74DB3B93" w14:textId="77777777" w:rsidR="00E721A4" w:rsidRPr="006C0870" w:rsidRDefault="00E721A4" w:rsidP="00712B96">
      <w:pPr>
        <w:jc w:val="center"/>
        <w:rPr>
          <w:rFonts w:ascii="Arial" w:hAnsi="Arial" w:cs="Arial"/>
          <w:sz w:val="22"/>
          <w:szCs w:val="22"/>
        </w:rPr>
      </w:pPr>
    </w:p>
    <w:p w14:paraId="19897A5B" w14:textId="77777777" w:rsidR="00E721A4" w:rsidRPr="006C0870" w:rsidRDefault="00E721A4" w:rsidP="00712B96">
      <w:pPr>
        <w:jc w:val="center"/>
        <w:rPr>
          <w:rFonts w:ascii="Arial" w:hAnsi="Arial" w:cs="Arial"/>
          <w:sz w:val="22"/>
          <w:szCs w:val="22"/>
        </w:rPr>
      </w:pPr>
    </w:p>
    <w:p w14:paraId="4A27A397" w14:textId="7BF77C9F" w:rsidR="00712B96" w:rsidRPr="006C0870" w:rsidRDefault="006C0870" w:rsidP="006C0870">
      <w:pPr>
        <w:rPr>
          <w:rFonts w:ascii="Arial" w:hAnsi="Arial" w:cs="Arial"/>
          <w:b/>
          <w:sz w:val="22"/>
          <w:szCs w:val="22"/>
        </w:rPr>
      </w:pPr>
      <w:r w:rsidRPr="006C0870">
        <w:rPr>
          <w:rFonts w:ascii="Arial" w:hAnsi="Arial" w:cs="Arial"/>
          <w:b/>
          <w:sz w:val="22"/>
          <w:szCs w:val="22"/>
        </w:rPr>
        <w:t>Öğrencinin</w:t>
      </w:r>
      <w:r>
        <w:rPr>
          <w:rFonts w:ascii="Arial" w:hAnsi="Arial" w:cs="Arial"/>
          <w:b/>
          <w:sz w:val="22"/>
          <w:szCs w:val="22"/>
        </w:rPr>
        <w:t>;</w:t>
      </w:r>
    </w:p>
    <w:tbl>
      <w:tblPr>
        <w:tblStyle w:val="TabloKlavuzu"/>
        <w:tblW w:w="10485" w:type="dxa"/>
        <w:tblLook w:val="04A0" w:firstRow="1" w:lastRow="0" w:firstColumn="1" w:lastColumn="0" w:noHBand="0" w:noVBand="1"/>
      </w:tblPr>
      <w:tblGrid>
        <w:gridCol w:w="1696"/>
        <w:gridCol w:w="8789"/>
      </w:tblGrid>
      <w:tr w:rsidR="00712B96" w:rsidRPr="006C0870" w14:paraId="3FDCE0F8" w14:textId="77777777" w:rsidTr="000C06B3">
        <w:trPr>
          <w:trHeight w:val="475"/>
        </w:trPr>
        <w:tc>
          <w:tcPr>
            <w:tcW w:w="1696" w:type="dxa"/>
            <w:vAlign w:val="center"/>
          </w:tcPr>
          <w:p w14:paraId="6DBBA9F9" w14:textId="77777777" w:rsidR="00712B96" w:rsidRPr="006C0870" w:rsidRDefault="00712B96" w:rsidP="00712B96">
            <w:pPr>
              <w:rPr>
                <w:rFonts w:ascii="Arial" w:hAnsi="Arial" w:cs="Arial"/>
                <w:b/>
                <w:sz w:val="22"/>
                <w:szCs w:val="22"/>
              </w:rPr>
            </w:pPr>
            <w:r w:rsidRPr="006C0870">
              <w:rPr>
                <w:rFonts w:ascii="Arial" w:hAnsi="Arial" w:cs="Arial"/>
                <w:b/>
                <w:sz w:val="22"/>
                <w:szCs w:val="22"/>
              </w:rPr>
              <w:t>Adı Soyadı:</w:t>
            </w:r>
          </w:p>
        </w:tc>
        <w:tc>
          <w:tcPr>
            <w:tcW w:w="8789" w:type="dxa"/>
            <w:vAlign w:val="center"/>
          </w:tcPr>
          <w:p w14:paraId="5374B8A8" w14:textId="77777777" w:rsidR="00712B96" w:rsidRPr="006C0870" w:rsidRDefault="00712B96" w:rsidP="00712B96">
            <w:pPr>
              <w:jc w:val="center"/>
              <w:rPr>
                <w:rFonts w:ascii="Arial" w:hAnsi="Arial" w:cs="Arial"/>
                <w:sz w:val="22"/>
                <w:szCs w:val="22"/>
              </w:rPr>
            </w:pPr>
          </w:p>
        </w:tc>
      </w:tr>
      <w:tr w:rsidR="00712B96" w:rsidRPr="006C0870" w14:paraId="25C193A3" w14:textId="77777777" w:rsidTr="000C06B3">
        <w:trPr>
          <w:trHeight w:val="475"/>
        </w:trPr>
        <w:tc>
          <w:tcPr>
            <w:tcW w:w="1696" w:type="dxa"/>
            <w:vAlign w:val="center"/>
          </w:tcPr>
          <w:p w14:paraId="17AF5F11" w14:textId="77777777" w:rsidR="00712B96" w:rsidRPr="006C0870" w:rsidRDefault="00712B96" w:rsidP="00712B96">
            <w:pPr>
              <w:rPr>
                <w:rFonts w:ascii="Arial" w:hAnsi="Arial" w:cs="Arial"/>
                <w:b/>
                <w:sz w:val="22"/>
                <w:szCs w:val="22"/>
              </w:rPr>
            </w:pPr>
            <w:r w:rsidRPr="006C0870">
              <w:rPr>
                <w:rFonts w:ascii="Arial" w:hAnsi="Arial" w:cs="Arial"/>
                <w:b/>
                <w:sz w:val="22"/>
                <w:szCs w:val="22"/>
              </w:rPr>
              <w:t>Numarası:</w:t>
            </w:r>
          </w:p>
        </w:tc>
        <w:tc>
          <w:tcPr>
            <w:tcW w:w="8789" w:type="dxa"/>
            <w:vAlign w:val="center"/>
          </w:tcPr>
          <w:p w14:paraId="3DDEC1E7" w14:textId="77777777" w:rsidR="00712B96" w:rsidRPr="006C0870" w:rsidRDefault="00712B96" w:rsidP="00712B96">
            <w:pPr>
              <w:jc w:val="center"/>
              <w:rPr>
                <w:rFonts w:ascii="Arial" w:hAnsi="Arial" w:cs="Arial"/>
                <w:sz w:val="22"/>
                <w:szCs w:val="22"/>
              </w:rPr>
            </w:pPr>
          </w:p>
        </w:tc>
      </w:tr>
      <w:tr w:rsidR="00712B96" w:rsidRPr="006C0870" w14:paraId="519A0059" w14:textId="77777777" w:rsidTr="000C06B3">
        <w:trPr>
          <w:trHeight w:val="475"/>
        </w:trPr>
        <w:tc>
          <w:tcPr>
            <w:tcW w:w="1696" w:type="dxa"/>
            <w:vAlign w:val="center"/>
          </w:tcPr>
          <w:p w14:paraId="0E498A17" w14:textId="77777777" w:rsidR="00712B96" w:rsidRPr="006C0870" w:rsidRDefault="00712B96" w:rsidP="00712B96">
            <w:pPr>
              <w:rPr>
                <w:rFonts w:ascii="Arial" w:hAnsi="Arial" w:cs="Arial"/>
                <w:b/>
                <w:sz w:val="22"/>
                <w:szCs w:val="22"/>
              </w:rPr>
            </w:pPr>
            <w:r w:rsidRPr="006C0870">
              <w:rPr>
                <w:rFonts w:ascii="Arial" w:hAnsi="Arial" w:cs="Arial"/>
                <w:b/>
                <w:sz w:val="22"/>
                <w:szCs w:val="22"/>
              </w:rPr>
              <w:t>Anabilim Dalı:</w:t>
            </w:r>
          </w:p>
        </w:tc>
        <w:tc>
          <w:tcPr>
            <w:tcW w:w="8789" w:type="dxa"/>
            <w:vAlign w:val="center"/>
          </w:tcPr>
          <w:p w14:paraId="36435ED6" w14:textId="77777777" w:rsidR="00712B96" w:rsidRPr="006C0870" w:rsidRDefault="00712B96" w:rsidP="00712B96">
            <w:pPr>
              <w:jc w:val="center"/>
              <w:rPr>
                <w:rFonts w:ascii="Arial" w:hAnsi="Arial" w:cs="Arial"/>
                <w:sz w:val="22"/>
                <w:szCs w:val="22"/>
              </w:rPr>
            </w:pPr>
          </w:p>
        </w:tc>
      </w:tr>
      <w:tr w:rsidR="00712B96" w:rsidRPr="006C0870" w14:paraId="4F2AECE0" w14:textId="77777777" w:rsidTr="000C06B3">
        <w:trPr>
          <w:trHeight w:val="475"/>
        </w:trPr>
        <w:tc>
          <w:tcPr>
            <w:tcW w:w="1696" w:type="dxa"/>
            <w:vAlign w:val="center"/>
          </w:tcPr>
          <w:p w14:paraId="1C0C308C" w14:textId="77777777" w:rsidR="00712B96" w:rsidRPr="006C0870" w:rsidRDefault="00712B96" w:rsidP="00712B96">
            <w:pPr>
              <w:rPr>
                <w:rFonts w:ascii="Arial" w:hAnsi="Arial" w:cs="Arial"/>
                <w:b/>
                <w:sz w:val="22"/>
                <w:szCs w:val="22"/>
              </w:rPr>
            </w:pPr>
            <w:r w:rsidRPr="006C0870">
              <w:rPr>
                <w:rFonts w:ascii="Arial" w:hAnsi="Arial" w:cs="Arial"/>
                <w:b/>
                <w:sz w:val="22"/>
                <w:szCs w:val="22"/>
              </w:rPr>
              <w:t>Programı:</w:t>
            </w:r>
          </w:p>
        </w:tc>
        <w:tc>
          <w:tcPr>
            <w:tcW w:w="8789" w:type="dxa"/>
            <w:vAlign w:val="center"/>
          </w:tcPr>
          <w:p w14:paraId="1AAF3903" w14:textId="77777777" w:rsidR="00712B96" w:rsidRPr="006C0870" w:rsidRDefault="00712B96" w:rsidP="00712B96">
            <w:pPr>
              <w:jc w:val="center"/>
              <w:rPr>
                <w:rFonts w:ascii="Arial" w:hAnsi="Arial" w:cs="Arial"/>
                <w:sz w:val="22"/>
                <w:szCs w:val="22"/>
              </w:rPr>
            </w:pPr>
          </w:p>
        </w:tc>
      </w:tr>
      <w:tr w:rsidR="00712B96" w:rsidRPr="006C0870" w14:paraId="1BEC2C46" w14:textId="77777777" w:rsidTr="000C06B3">
        <w:trPr>
          <w:trHeight w:val="506"/>
        </w:trPr>
        <w:tc>
          <w:tcPr>
            <w:tcW w:w="1696" w:type="dxa"/>
            <w:vAlign w:val="center"/>
          </w:tcPr>
          <w:p w14:paraId="3CCE1D79" w14:textId="77777777" w:rsidR="00712B96" w:rsidRPr="006C0870" w:rsidRDefault="00712B96" w:rsidP="00712B96">
            <w:pPr>
              <w:rPr>
                <w:rFonts w:ascii="Arial" w:hAnsi="Arial" w:cs="Arial"/>
                <w:b/>
                <w:sz w:val="22"/>
                <w:szCs w:val="22"/>
              </w:rPr>
            </w:pPr>
            <w:r w:rsidRPr="006C0870">
              <w:rPr>
                <w:rFonts w:ascii="Arial" w:hAnsi="Arial" w:cs="Arial"/>
                <w:b/>
                <w:sz w:val="22"/>
                <w:szCs w:val="22"/>
              </w:rPr>
              <w:t>Danışmanı:</w:t>
            </w:r>
          </w:p>
        </w:tc>
        <w:tc>
          <w:tcPr>
            <w:tcW w:w="8789" w:type="dxa"/>
            <w:vAlign w:val="center"/>
          </w:tcPr>
          <w:p w14:paraId="4A4D8B77" w14:textId="77777777" w:rsidR="00712B96" w:rsidRPr="006C0870" w:rsidRDefault="00712B96" w:rsidP="00712B96">
            <w:pPr>
              <w:jc w:val="center"/>
              <w:rPr>
                <w:rFonts w:ascii="Arial" w:hAnsi="Arial" w:cs="Arial"/>
                <w:sz w:val="22"/>
                <w:szCs w:val="22"/>
              </w:rPr>
            </w:pPr>
          </w:p>
        </w:tc>
      </w:tr>
      <w:tr w:rsidR="00D619FE" w:rsidRPr="006C0870" w14:paraId="6776AD15" w14:textId="77777777" w:rsidTr="000C06B3">
        <w:trPr>
          <w:trHeight w:val="506"/>
        </w:trPr>
        <w:tc>
          <w:tcPr>
            <w:tcW w:w="1696" w:type="dxa"/>
            <w:vAlign w:val="center"/>
          </w:tcPr>
          <w:p w14:paraId="4E6B3D50" w14:textId="7D3FA9CE" w:rsidR="00D619FE" w:rsidRPr="006C0870" w:rsidRDefault="004C645C" w:rsidP="00712B96">
            <w:pPr>
              <w:rPr>
                <w:rFonts w:ascii="Arial" w:hAnsi="Arial" w:cs="Arial"/>
                <w:b/>
                <w:sz w:val="22"/>
                <w:szCs w:val="22"/>
              </w:rPr>
            </w:pPr>
            <w:r w:rsidRPr="006C0870">
              <w:rPr>
                <w:rFonts w:ascii="Arial" w:hAnsi="Arial" w:cs="Arial"/>
                <w:b/>
                <w:sz w:val="22"/>
                <w:szCs w:val="22"/>
              </w:rPr>
              <w:t>Gerekçe</w:t>
            </w:r>
            <w:r w:rsidR="006C0870">
              <w:rPr>
                <w:rFonts w:ascii="Arial" w:hAnsi="Arial" w:cs="Arial"/>
                <w:b/>
                <w:sz w:val="22"/>
                <w:szCs w:val="22"/>
              </w:rPr>
              <w:t>si</w:t>
            </w:r>
            <w:r w:rsidRPr="006C0870">
              <w:rPr>
                <w:rFonts w:ascii="Arial" w:hAnsi="Arial" w:cs="Arial"/>
                <w:b/>
                <w:sz w:val="22"/>
                <w:szCs w:val="22"/>
              </w:rPr>
              <w:t>:</w:t>
            </w:r>
          </w:p>
        </w:tc>
        <w:tc>
          <w:tcPr>
            <w:tcW w:w="8789" w:type="dxa"/>
            <w:vAlign w:val="center"/>
          </w:tcPr>
          <w:p w14:paraId="031C15A3" w14:textId="77777777" w:rsidR="00D619FE" w:rsidRPr="006C0870" w:rsidRDefault="00D619FE" w:rsidP="00712B96">
            <w:pPr>
              <w:jc w:val="center"/>
              <w:rPr>
                <w:rFonts w:ascii="Arial" w:hAnsi="Arial" w:cs="Arial"/>
                <w:sz w:val="22"/>
                <w:szCs w:val="22"/>
              </w:rPr>
            </w:pPr>
          </w:p>
        </w:tc>
      </w:tr>
    </w:tbl>
    <w:p w14:paraId="4EDAF88A" w14:textId="77777777" w:rsidR="00712B96" w:rsidRPr="006C0870" w:rsidRDefault="00712B96" w:rsidP="00712B96">
      <w:pPr>
        <w:rPr>
          <w:rFonts w:ascii="Arial" w:hAnsi="Arial" w:cs="Arial"/>
          <w:sz w:val="22"/>
          <w:szCs w:val="22"/>
        </w:rPr>
      </w:pPr>
    </w:p>
    <w:tbl>
      <w:tblPr>
        <w:tblStyle w:val="TabloKlavuzu"/>
        <w:tblW w:w="10485" w:type="dxa"/>
        <w:tblLook w:val="04A0" w:firstRow="1" w:lastRow="0" w:firstColumn="1" w:lastColumn="0" w:noHBand="0" w:noVBand="1"/>
      </w:tblPr>
      <w:tblGrid>
        <w:gridCol w:w="3256"/>
        <w:gridCol w:w="3402"/>
        <w:gridCol w:w="3827"/>
      </w:tblGrid>
      <w:tr w:rsidR="004C645C" w:rsidRPr="006C0870" w14:paraId="228390D9" w14:textId="77777777" w:rsidTr="00C31186">
        <w:tc>
          <w:tcPr>
            <w:tcW w:w="3256" w:type="dxa"/>
          </w:tcPr>
          <w:p w14:paraId="417DA4EB" w14:textId="69FCEDE4" w:rsidR="004C645C" w:rsidRPr="006C0870" w:rsidRDefault="004C645C" w:rsidP="006C0870">
            <w:pPr>
              <w:rPr>
                <w:rFonts w:ascii="Arial" w:hAnsi="Arial" w:cs="Arial"/>
                <w:b/>
                <w:bCs/>
                <w:sz w:val="22"/>
                <w:szCs w:val="22"/>
              </w:rPr>
            </w:pPr>
            <w:r w:rsidRPr="006C0870">
              <w:rPr>
                <w:rFonts w:ascii="Arial" w:hAnsi="Arial" w:cs="Arial"/>
                <w:b/>
                <w:bCs/>
                <w:noProof/>
                <w:sz w:val="22"/>
                <w:szCs w:val="22"/>
              </w:rPr>
              <mc:AlternateContent>
                <mc:Choice Requires="wps">
                  <w:drawing>
                    <wp:anchor distT="0" distB="0" distL="114300" distR="114300" simplePos="0" relativeHeight="251687936" behindDoc="0" locked="0" layoutInCell="1" allowOverlap="1" wp14:anchorId="7E4D1FC4" wp14:editId="6FC8A148">
                      <wp:simplePos x="0" y="0"/>
                      <wp:positionH relativeFrom="column">
                        <wp:posOffset>132715</wp:posOffset>
                      </wp:positionH>
                      <wp:positionV relativeFrom="paragraph">
                        <wp:posOffset>36830</wp:posOffset>
                      </wp:positionV>
                      <wp:extent cx="150495" cy="99060"/>
                      <wp:effectExtent l="13335" t="13970" r="7620" b="10795"/>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AD673F" id="Rectangle 20" o:spid="_x0000_s1026" style="position:absolute;margin-left:10.45pt;margin-top:2.9pt;width:11.85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VzwIAAPgFAAAOAAAAZHJzL2Uyb0RvYy54bWysVMlu2zAQvRfoPxC8O5JseRMiB45jFwW6&#10;BE2LnmmRsohQpErSltOi/97hKHbU5tCiiA0IHC5v3ixvLq+OtSIHYZ00OqfJRUyJ0IXhUu9y+uXz&#10;ZjCjxHmmOVNGi5w+CEevFq9fXbZNJoamMooLSwBEu6xtclp532RR5IpK1MxdmEZoOCyNrZkH0+4i&#10;blkL6LWKhnE8iVpjeWNNIZyD3ZvukC4QvyxF4T+WpROeqJwCN49fi99t+EaLS5btLGsqWTzSYP/B&#10;omZSg9Mz1A3zjOytfAZVy8IaZ0p/UZg6MmUpC4ExQDRJ/Ec0dxVrBMYCyXHNOU3u5WCLD4dbSyTP&#10;6YQSzWoo0SdIGtM7JcgQ89M2LoNrd82tDRG65p0p7h3RZlXBNbG01rSVYBxYJSGf0W8PguHgKdm2&#10;7w0HeLb3BlN1LG0dACEJ5IgVeThXRBw9KWAzGcfpfExJAUfzeTxBQhHLTm8b6/wbYWoSFjm1QB2x&#10;2eGd84ELy05XkLtRkm+kUmiEHhMrZcmBQXcon+BTta+BaLeXxOHXNQnsQyt1+yca2KYBAj25PrrS&#10;pAX+wym8/5trfv+irmvpQVNK1jmd9QIINVprjh3vmVTdGjKkdCAoUC1d2sA6eljiPpQCO/nHcjOO&#10;p+loNphOx6NBOlrHg+vZZjVYrpLJZLq+Xl2vk58h2CTNKsm50GvEdCdhJem/Ne6jxDtJnKV1JhhY&#10;mT3EeFfxlnAZKj8az4cJBQO0HXIeykaY2sFQKrylxBr/VfoKFRW6LGA4u9ueyz+bhD/2bw8d69pz&#10;HD2LrbtxhFRBJk9ZQwmErg9zyGVbwx9AAcAB2xzGJSwqY79T0sLoyan7tmdWUKLealDRPEnTMKvQ&#10;SMdTkCGx/ZNt/4TpAqBy6iFeXK58N9/2jZW7Cjx1zaXNEpRXSpTFEyvgHQwYLxjB4ygM86tv462n&#10;gb34BQAA//8DAFBLAwQUAAYACAAAACEAW5jzLd0AAAAGAQAADwAAAGRycy9kb3ducmV2LnhtbEyP&#10;wU7DMBBE70j9B2srcaNOo1DREKeqiuDQEwREr268TSLidWq7beDrWU7lODujmbfFarS9OKMPnSMF&#10;81kCAql2pqNGwcf7890DiBA1Gd07QgXfGGBVTm4KnRt3oTc8V7ERXEIh1wraGIdcylC3aHWYuQGJ&#10;vYPzVkeWvpHG6wuX216mSbKQVnfEC60ecNNi/VWdrILdMd1U2yx+vh62T76zY/pTyRelbqfj+hFE&#10;xDFew/CHz+hQMtPencgE0StIkyUnFdzzA2xn2QLEns/zDGRZyP/45S8AAAD//wMAUEsBAi0AFAAG&#10;AAgAAAAhALaDOJL+AAAA4QEAABMAAAAAAAAAAAAAAAAAAAAAAFtDb250ZW50X1R5cGVzXS54bWxQ&#10;SwECLQAUAAYACAAAACEAOP0h/9YAAACUAQAACwAAAAAAAAAAAAAAAAAvAQAAX3JlbHMvLnJlbHNQ&#10;SwECLQAUAAYACAAAACEAhffq1c8CAAD4BQAADgAAAAAAAAAAAAAAAAAuAgAAZHJzL2Uyb0RvYy54&#10;bWxQSwECLQAUAAYACAAAACEAW5jzLd0AAAAGAQAADwAAAAAAAAAAAAAAAAApBQAAZHJzL2Rvd25y&#10;ZXYueG1sUEsFBgAAAAAEAAQA8wAAADMGAAAAAA==&#10;" fillcolor="white [3201]" strokecolor="black [3200]" strokeweight="1pt">
                      <v:shadow color="#868686"/>
                    </v:rect>
                  </w:pict>
                </mc:Fallback>
              </mc:AlternateContent>
            </w:r>
            <w:r w:rsidR="006C0870">
              <w:rPr>
                <w:rFonts w:ascii="Arial" w:hAnsi="Arial" w:cs="Arial"/>
                <w:b/>
                <w:bCs/>
                <w:sz w:val="22"/>
                <w:szCs w:val="22"/>
              </w:rPr>
              <w:t xml:space="preserve">        </w:t>
            </w:r>
            <w:r w:rsidR="006C0870" w:rsidRPr="006C0870">
              <w:rPr>
                <w:rFonts w:ascii="Arial" w:hAnsi="Arial" w:cs="Arial"/>
                <w:b/>
                <w:bCs/>
                <w:sz w:val="22"/>
                <w:szCs w:val="22"/>
              </w:rPr>
              <w:t xml:space="preserve"> Yüksek Lisans</w:t>
            </w:r>
          </w:p>
        </w:tc>
        <w:tc>
          <w:tcPr>
            <w:tcW w:w="3402" w:type="dxa"/>
          </w:tcPr>
          <w:p w14:paraId="0C2C9C99" w14:textId="5EACDDC4" w:rsidR="004C645C" w:rsidRPr="006C0870" w:rsidRDefault="004C645C" w:rsidP="009F2901">
            <w:pPr>
              <w:rPr>
                <w:rFonts w:ascii="Arial" w:hAnsi="Arial" w:cs="Arial"/>
                <w:b/>
                <w:bCs/>
                <w:sz w:val="22"/>
                <w:szCs w:val="22"/>
              </w:rPr>
            </w:pPr>
            <w:r w:rsidRPr="006C0870">
              <w:rPr>
                <w:rFonts w:ascii="Arial" w:hAnsi="Arial" w:cs="Arial"/>
                <w:b/>
                <w:bCs/>
                <w:noProof/>
                <w:sz w:val="22"/>
                <w:szCs w:val="22"/>
              </w:rPr>
              <mc:AlternateContent>
                <mc:Choice Requires="wps">
                  <w:drawing>
                    <wp:anchor distT="0" distB="0" distL="114300" distR="114300" simplePos="0" relativeHeight="251688960" behindDoc="0" locked="0" layoutInCell="1" allowOverlap="1" wp14:anchorId="7EE03A78" wp14:editId="7B2FFC69">
                      <wp:simplePos x="0" y="0"/>
                      <wp:positionH relativeFrom="column">
                        <wp:posOffset>-1905</wp:posOffset>
                      </wp:positionH>
                      <wp:positionV relativeFrom="paragraph">
                        <wp:posOffset>36830</wp:posOffset>
                      </wp:positionV>
                      <wp:extent cx="150495" cy="99060"/>
                      <wp:effectExtent l="8890" t="13970" r="12065" b="10795"/>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811E54" id="Rectangle 21" o:spid="_x0000_s1026" style="position:absolute;margin-left:-.15pt;margin-top:2.9pt;width:11.8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ktzwIAAPgFAAAOAAAAZHJzL2Uyb0RvYy54bWysVF1v0zAUfUfiP1h+75K06aeWTl3XIqQB&#10;EwPx7MZOYs2xg+02HYj/zvXNGgp7AKG1UuRrXx+f+3Hu5dWxVuQgrJNGZzS5iCkROjdc6jKjnz9t&#10;BzNKnGeaM2W0yOijcPRq+frVZdssxNBURnFhCYBot2ibjFbeN4socnklauYuTCM0HBbG1syDacuI&#10;W9YCeq2iYRxPotZY3liTC+dg96Y7pEvELwqR+w9F4YQnKqPAzePX4ncXvtHyki1Ky5pK5k802H+w&#10;qJnU8GgPdcM8I3srn0HVMrfGmcJf5KaOTFHIXGAMEE0S/xHNfcUagbFAclzTp8m9HGz+/nBnieQZ&#10;HVOiWQ0l+ghJY7pUggyTkJ+2cQtwu2/ubIjQNbcmf3BEm3UFbmJlrWkrwTiwQv/otwvBcHCV7Np3&#10;hgM823uDqToWtg6AkARyxIo89hURR09y2EzGcToHZjkczefxBAsWscXpbmOdfyNMTcIioxaoIzY7&#10;3DoP3MH15ILcjZJ8K5VCI/SYWCtLDgy6Q/kEr6p9DUS7vSQOv65JYB9aqds/0cA2DRD4kjtHV5q0&#10;wH84hft/e5o/vOjTtfSgKSXrjM7OAgg12miOHe+ZVN0aMqR0IChQLV3awDp6WOI+lAI7+ftqO46n&#10;6Wg2mE7Ho0E62sSD69l2PVitk8lkurleX2+SHyHYJF1UknOhN4jpTsJK0n9r3CeJd5LopdUTDKzM&#10;HmK8r3hLuAyVH43n0K1ggLZDzkPZCFMlDKXcW0qs8V+kr1BRocsChrPlri//bBL+odSQkR4drbOH&#10;o2exdR5HSBXcO2UNJRC6vlPPzvBHUABwwDaHcQmLythvlLQwejLqvu6ZFZSotxpUNE/SNMwqNNLx&#10;dAiGPT/ZnZ8wnQNURj3Ei8u17+bbvrGyrOClrrm0WYHyComyCKrsWAHvYMB4wQieRmGYX+c2ev0a&#10;2MufAAAA//8DAFBLAwQUAAYACAAAACEA/02XXtsAAAAFAQAADwAAAGRycy9kb3ducmV2LnhtbEyO&#10;QU/CQBSE7yb+h80z4QZbSjWkdksMBg6ctBq8Lt1H29h9W3cXKP56nyc9TSYzmfmK1Wh7cUYfOkcK&#10;5rMEBFLtTEeNgve3zXQJIkRNRveOUMEVA6zK25tC58Zd6BXPVWwEj1DItYI2xiGXMtQtWh1mbkDi&#10;7Oi81ZGtb6Tx+sLjtpdpkjxIqzvih1YPuG6x/qxOVsHHV7qudlncvxx3z76zY/pdya1Sk7vx6RFE&#10;xDH+leEXn9GhZKaDO5EJolcwXXBRwT3zc5ouMhAH1nkGsizkf/ryBwAA//8DAFBLAQItABQABgAI&#10;AAAAIQC2gziS/gAAAOEBAAATAAAAAAAAAAAAAAAAAAAAAABbQ29udGVudF9UeXBlc10ueG1sUEsB&#10;Ai0AFAAGAAgAAAAhADj9If/WAAAAlAEAAAsAAAAAAAAAAAAAAAAALwEAAF9yZWxzLy5yZWxzUEsB&#10;Ai0AFAAGAAgAAAAhAPr2uS3PAgAA+AUAAA4AAAAAAAAAAAAAAAAALgIAAGRycy9lMm9Eb2MueG1s&#10;UEsBAi0AFAAGAAgAAAAhAP9Nl17bAAAABQEAAA8AAAAAAAAAAAAAAAAAKQUAAGRycy9kb3ducmV2&#10;LnhtbFBLBQYAAAAABAAEAPMAAAAxBgAAAAA=&#10;" fillcolor="white [3201]" strokecolor="black [3200]" strokeweight="1pt">
                      <v:shadow color="#868686"/>
                    </v:rect>
                  </w:pict>
                </mc:Fallback>
              </mc:AlternateContent>
            </w:r>
            <w:r w:rsidR="006C0870" w:rsidRPr="006C0870">
              <w:rPr>
                <w:rFonts w:ascii="Arial" w:hAnsi="Arial" w:cs="Arial"/>
                <w:b/>
                <w:bCs/>
                <w:sz w:val="22"/>
                <w:szCs w:val="22"/>
              </w:rPr>
              <w:t xml:space="preserve">      Doktora</w:t>
            </w:r>
          </w:p>
        </w:tc>
        <w:tc>
          <w:tcPr>
            <w:tcW w:w="3827" w:type="dxa"/>
          </w:tcPr>
          <w:p w14:paraId="2680492A" w14:textId="23A97CB4" w:rsidR="004C645C" w:rsidRPr="006C0870" w:rsidRDefault="004C645C" w:rsidP="006C0870">
            <w:pPr>
              <w:rPr>
                <w:rFonts w:ascii="Arial" w:hAnsi="Arial" w:cs="Arial"/>
                <w:b/>
                <w:bCs/>
                <w:sz w:val="22"/>
                <w:szCs w:val="22"/>
              </w:rPr>
            </w:pPr>
            <w:r w:rsidRPr="006C0870">
              <w:rPr>
                <w:rFonts w:ascii="Arial" w:hAnsi="Arial" w:cs="Arial"/>
                <w:b/>
                <w:bCs/>
                <w:noProof/>
                <w:sz w:val="22"/>
                <w:szCs w:val="22"/>
              </w:rPr>
              <mc:AlternateContent>
                <mc:Choice Requires="wps">
                  <w:drawing>
                    <wp:anchor distT="0" distB="0" distL="114300" distR="114300" simplePos="0" relativeHeight="251689984" behindDoc="0" locked="0" layoutInCell="1" allowOverlap="1" wp14:anchorId="7AF33ADB" wp14:editId="6025E75B">
                      <wp:simplePos x="0" y="0"/>
                      <wp:positionH relativeFrom="column">
                        <wp:posOffset>14605</wp:posOffset>
                      </wp:positionH>
                      <wp:positionV relativeFrom="paragraph">
                        <wp:posOffset>36830</wp:posOffset>
                      </wp:positionV>
                      <wp:extent cx="150495" cy="99060"/>
                      <wp:effectExtent l="13335" t="13970" r="7620" b="1079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FA5BB3" id="Rectangle 22" o:spid="_x0000_s1026" style="position:absolute;margin-left:1.15pt;margin-top:2.9pt;width:11.85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na0A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ie&#10;05QSzWoo0UdIGtM7JchwGPLTNi4Dt/vmzoYIXXNrigdHtFlV4CaW1pq2EowDqyT4R79dCIaDq2Tb&#10;vjMc4NneG0zVsbR1AIQkkCNW5PFcEXH0pIDNZByn8zElBRzN5/EECxax7HS3sc6/EaYmYZFTC9QR&#10;mx1unQ9cWHZyQe5GSb6RSqERekyslCUHBt2hfIJX1b4Got1eEodf1ySwD63U7Z9oYJsGCHzJ9dGV&#10;Ji3wH07h/t+e5g8v+nQtPWhKyTqns14AoUZrzbHjPZOqW0OGlA4EBaqlSxtYRw9L3IdSYCd/X27G&#10;8TQdzQbT6Xg0SEfreHA926wGy1UymUzX16vrdfIjBJukWSU5F3qNmO4krCT9t8Z9kngnibO0zgQD&#10;K7OHGO8r3hIuQ+VH4/kwoWCAtkPOQ9kIUzsYSoW3lFjjv0hfoaJClwUMZ3fbc/lnk/DH/u2hY117&#10;D0fPYus8jpAqyOQpayiB0PWderaGP4ICgAO2OYxLWFTGfqOkhdGTU/d1z6ygRL3VoKJ5kqZhVqGR&#10;jqdDMGz/ZNs/YboAqJx6iBeXK9/Nt31j5a6Cl7rm0mYJyislyiKosmMFvIMB4wUjeBqFYX71bfT6&#10;NbAXPwEAAP//AwBQSwMEFAAGAAgAAAAhAF4uq8ncAAAABQEAAA8AAABkcnMvZG93bnJldi54bWxM&#10;j8FOwzAQRO9I/IO1SNyoU1MqFOJUVREceoIUwdWNt0lEvE5ttw18PcupPY1WM5p5WyxG14sjhth5&#10;0jCdZCCQam87ajR8bF7uHkHEZMia3hNq+MEIi/L6qjC59Sd6x2OVGsElFHOjoU1pyKWMdYvOxIkf&#10;kNjb+eBM4jM00gZz4nLXS5Vlc+lMR7zQmgFXLdbf1cFp+NqrVbWepc+33fo5dG5Uv5V81fr2Zlw+&#10;gUg4pnMY/vEZHUpm2voD2Sh6DeqegxoemJ9dNefHtqzTGciykJf05R8AAAD//wMAUEsBAi0AFAAG&#10;AAgAAAAhALaDOJL+AAAA4QEAABMAAAAAAAAAAAAAAAAAAAAAAFtDb250ZW50X1R5cGVzXS54bWxQ&#10;SwECLQAUAAYACAAAACEAOP0h/9YAAACUAQAACwAAAAAAAAAAAAAAAAAvAQAAX3JlbHMvLnJlbHNQ&#10;SwECLQAUAAYACAAAACEApM752tACAAD4BQAADgAAAAAAAAAAAAAAAAAuAgAAZHJzL2Uyb0RvYy54&#10;bWxQSwECLQAUAAYACAAAACEAXi6rydwAAAAFAQAADwAAAAAAAAAAAAAAAAAqBQAAZHJzL2Rvd25y&#10;ZXYueG1sUEsFBgAAAAAEAAQA8wAAADMGAAAAAA==&#10;" fillcolor="white [3201]" strokecolor="black [3200]" strokeweight="1pt">
                      <v:shadow color="#868686"/>
                    </v:rect>
                  </w:pict>
                </mc:Fallback>
              </mc:AlternateContent>
            </w:r>
            <w:r w:rsidR="006C0870">
              <w:rPr>
                <w:rFonts w:ascii="Arial" w:hAnsi="Arial" w:cs="Arial"/>
                <w:b/>
                <w:bCs/>
                <w:sz w:val="22"/>
                <w:szCs w:val="22"/>
              </w:rPr>
              <w:t xml:space="preserve">   </w:t>
            </w:r>
            <w:r w:rsidR="006C0870" w:rsidRPr="006C0870">
              <w:rPr>
                <w:rFonts w:ascii="Arial" w:hAnsi="Arial" w:cs="Arial"/>
                <w:b/>
                <w:bCs/>
                <w:sz w:val="22"/>
                <w:szCs w:val="22"/>
              </w:rPr>
              <w:t xml:space="preserve">   Sanatta Yeterlik</w:t>
            </w:r>
          </w:p>
        </w:tc>
      </w:tr>
    </w:tbl>
    <w:p w14:paraId="2C589E57" w14:textId="77777777" w:rsidR="004C645C" w:rsidRPr="006C0870" w:rsidRDefault="004C645C" w:rsidP="00712B96">
      <w:pPr>
        <w:rPr>
          <w:rFonts w:ascii="Arial" w:hAnsi="Arial" w:cs="Arial"/>
          <w:sz w:val="22"/>
          <w:szCs w:val="22"/>
        </w:rPr>
      </w:pPr>
    </w:p>
    <w:p w14:paraId="5EBF2A59" w14:textId="77777777" w:rsidR="004C645C" w:rsidRPr="006C0870" w:rsidRDefault="004C645C" w:rsidP="00712B96">
      <w:pPr>
        <w:rPr>
          <w:rFonts w:ascii="Arial" w:hAnsi="Arial" w:cs="Arial"/>
          <w:sz w:val="22"/>
          <w:szCs w:val="22"/>
        </w:rPr>
      </w:pPr>
    </w:p>
    <w:tbl>
      <w:tblPr>
        <w:tblStyle w:val="TabloKlavuz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C645C" w:rsidRPr="006C0870" w14:paraId="298AB6AE" w14:textId="77777777" w:rsidTr="00C31186">
        <w:trPr>
          <w:trHeight w:val="243"/>
        </w:trPr>
        <w:tc>
          <w:tcPr>
            <w:tcW w:w="10485" w:type="dxa"/>
            <w:vAlign w:val="center"/>
          </w:tcPr>
          <w:p w14:paraId="66C881C1" w14:textId="25F92449" w:rsidR="004C645C" w:rsidRPr="006C0870" w:rsidRDefault="00A32820" w:rsidP="00A32820">
            <w:pPr>
              <w:rPr>
                <w:rFonts w:ascii="Arial" w:hAnsi="Arial" w:cs="Arial"/>
                <w:sz w:val="22"/>
                <w:szCs w:val="22"/>
              </w:rPr>
            </w:pPr>
            <w:r w:rsidRPr="006C0870">
              <w:rPr>
                <w:rFonts w:ascii="Arial" w:hAnsi="Arial" w:cs="Arial"/>
                <w:b/>
                <w:bCs/>
                <w:noProof/>
                <w:sz w:val="22"/>
                <w:szCs w:val="22"/>
              </w:rPr>
              <mc:AlternateContent>
                <mc:Choice Requires="wps">
                  <w:drawing>
                    <wp:anchor distT="0" distB="0" distL="114300" distR="114300" simplePos="0" relativeHeight="251697152" behindDoc="0" locked="0" layoutInCell="1" allowOverlap="1" wp14:anchorId="29297B61" wp14:editId="376F129A">
                      <wp:simplePos x="0" y="0"/>
                      <wp:positionH relativeFrom="column">
                        <wp:posOffset>4092575</wp:posOffset>
                      </wp:positionH>
                      <wp:positionV relativeFrom="paragraph">
                        <wp:posOffset>31115</wp:posOffset>
                      </wp:positionV>
                      <wp:extent cx="150495" cy="99060"/>
                      <wp:effectExtent l="11430" t="13970" r="9525" b="10795"/>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947EA2" id="Rectangle 23" o:spid="_x0000_s1026" style="position:absolute;margin-left:322.25pt;margin-top:2.45pt;width:11.85pt;height: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oi0A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ie&#10;0yklmtVQoo+QNKZ3SpDhKOSnbVwGbvfNnQ0RuubWFA+OaLOqwE0srTVtJRgHVknwj367EAwHV8m2&#10;fWc4wLO9N5iqY2nrAAhJIEesyOO5IuLoSQGbyThO52NKCjiaz+MJFixi2eluY51/I0xNwiKnFqgj&#10;NjvcOh+4sOzkgtyNknwjlUIj9JhYKUsODLpD+QSvqn0NRLu9JA6/rklgH1qp2z/RwDYNEPiS66Mr&#10;TVrgP5zC/b89zR9e9OlaetCUknVOZ70AQo3WmmPHeyZVt4YMKR0IClRLlzawjh6WuA+lwE7+vtyM&#10;42k6mg2m0/FokI7W8eB6tlkNlqtkMpmur1fX6+RHCDZJs0pyLvQaMd1JWEn6b437JPFOEmdpnQkG&#10;VmYPMd5XvCVchsqPxvNhQsEAbYech7IRpnYwlApvKbHGf5G+QkWFLgsYzu625/LPJuGP/dtDx7r2&#10;Ho6exdZ5HCFVkMlT1lACoes79WwNfwQFAAdscxiXsKiM/UZJC6Mnp+7rnllBiXqrQUXzJE3DrEIj&#10;HU+HYNj+ybZ/wnQBUDn1EC8uV76bb/vGyl0FL3XNpc0SlFdKlEVQZccKeAcDxgtG8DQKw/zq2+j1&#10;a2AvfgIAAP//AwBQSwMEFAAGAAgAAAAhANZtVvveAAAACAEAAA8AAABkcnMvZG93bnJldi54bWxM&#10;j8FOwzAQRO9I/IO1SNyog5VGJWRToSI49AQBwdWNt0lEvA622wa+HnOC42hGM2+q9WxHcSQfBscI&#10;14sMBHHrzMAdwuvLw9UKRIiajR4dE8IXBVjX52eVLo078TMdm9iJVMKh1Ah9jFMpZWh7sjos3ESc&#10;vL3zVsckfSeN16dUbkepsqyQVg+cFno90aan9qM5WIT3T7Vptnl8e9pv7/1gZ/XdyEfEy4v57hZE&#10;pDn+heEXP6FDnZh27sAmiBGhyPNliiLkNyCSXxQrBWKHoLIlyLqS/w/UPwAAAP//AwBQSwECLQAU&#10;AAYACAAAACEAtoM4kv4AAADhAQAAEwAAAAAAAAAAAAAAAAAAAAAAW0NvbnRlbnRfVHlwZXNdLnht&#10;bFBLAQItABQABgAIAAAAIQA4/SH/1gAAAJQBAAALAAAAAAAAAAAAAAAAAC8BAABfcmVscy8ucmVs&#10;c1BLAQItABQABgAIAAAAIQDbz6oi0AIAAPgFAAAOAAAAAAAAAAAAAAAAAC4CAABkcnMvZTJvRG9j&#10;LnhtbFBLAQItABQABgAIAAAAIQDWbVb73gAAAAgBAAAPAAAAAAAAAAAAAAAAACoFAABkcnMvZG93&#10;bnJldi54bWxQSwUGAAAAAAQABADzAAAANQYAAAAA&#10;" fillcolor="white [3201]" strokecolor="black [3200]" strokeweight="1pt">
                      <v:shadow color="#868686"/>
                    </v:rect>
                  </w:pict>
                </mc:Fallback>
              </mc:AlternateContent>
            </w:r>
            <w:r w:rsidRPr="006C0870">
              <w:rPr>
                <w:rFonts w:ascii="Arial" w:hAnsi="Arial" w:cs="Arial"/>
                <w:b/>
                <w:bCs/>
                <w:noProof/>
                <w:sz w:val="22"/>
                <w:szCs w:val="22"/>
              </w:rPr>
              <mc:AlternateContent>
                <mc:Choice Requires="wps">
                  <w:drawing>
                    <wp:anchor distT="0" distB="0" distL="114300" distR="114300" simplePos="0" relativeHeight="251695104" behindDoc="0" locked="0" layoutInCell="1" allowOverlap="1" wp14:anchorId="3B297A08" wp14:editId="413B67D0">
                      <wp:simplePos x="0" y="0"/>
                      <wp:positionH relativeFrom="column">
                        <wp:posOffset>3175000</wp:posOffset>
                      </wp:positionH>
                      <wp:positionV relativeFrom="paragraph">
                        <wp:posOffset>21590</wp:posOffset>
                      </wp:positionV>
                      <wp:extent cx="150495" cy="99060"/>
                      <wp:effectExtent l="11430" t="13970" r="9525" b="1079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923B0B" id="Rectangle 23" o:spid="_x0000_s1026" style="position:absolute;margin-left:250pt;margin-top:1.7pt;width:11.85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wU0A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gO&#10;taNEsxpK9BGSxvROCTIchfy0jcvA7b65syFC19ya4sERbVYVuImltaatBOPAKgn+0W8XguHgKtm2&#10;7wwHeLb3BlN1LG0dACEJ5IgVeTxXRBw9KWAzGcfpfExJAUfzeTzBgkUsO91trPNvhKlJWOTUAnXE&#10;Zodb5wMXlp1ckLtRkm+kUmiEHhMrZcmBQXcon+BVta+BaLeXxOHXNQnsQyt1+yca2KYBAl9yfXSl&#10;SQv8h1O4/7en+cOLPl1LD5pSss7prBdAqNFac+x4z6Tq1pAhpQNBgWrp0gbW0cMS96EU2Mnfl5tx&#10;PE1Hs8F0Oh4N0tE6HlzPNqvBcpVMJtP19ep6nfwIwSZpVknOhV4jpjsJK0n/rXGfJN5J4iytM8HA&#10;yuwhxvuKt4TLUPnReD6EDuYStB1yHspGmNrBUCq8pcQa/0X6ChUVuixgOLvbnss/m4Q/9m8PHeva&#10;ezh6FlvncYRUQSZPWUMJhK7v1LM1/BEUABywzWFcwqIy9hslLYyenLqve2YFJeqtBhXNkzQNswqN&#10;dDwdgmH7J9v+CdMFQOXUQ7y4XPluvu0bK3cVvNQ1lzZLUF4pURZBlR0r4B0MGC8YwdMoDPOrb6PX&#10;r4G9+AkAAP//AwBQSwMEFAAGAAgAAAAhABLOo/feAAAACAEAAA8AAABkcnMvZG93bnJldi54bWxM&#10;j8FOwzAQRO9I/IO1SNyoTdpSCHEqVASHnkqo4OrG2yQiXgfbbQNfz3KC42hGM2+K5eh6ccQQO08a&#10;ricKBFLtbUeNhu3r09UtiJgMWdN7Qg1fGGFZnp8VJrf+RC94rFIjuIRibjS0KQ25lLFu0Zk48QMS&#10;e3sfnEksQyNtMCcud73MlLqRznTEC60ZcNVi/VEdnIb3z2xVrWfpbbNfP4bOjdl3JZ+1vrwYH+5B&#10;JBzTXxh+8RkdSmba+QPZKHoNc6X4S9IwnYFgf55NFyB2HLxTIMtC/j9Q/gAAAP//AwBQSwECLQAU&#10;AAYACAAAACEAtoM4kv4AAADhAQAAEwAAAAAAAAAAAAAAAAAAAAAAW0NvbnRlbnRfVHlwZXNdLnht&#10;bFBLAQItABQABgAIAAAAIQA4/SH/1gAAAJQBAAALAAAAAAAAAAAAAAAAAC8BAABfcmVscy8ucmVs&#10;c1BLAQItABQABgAIAAAAIQCK7AwU0AIAAPgFAAAOAAAAAAAAAAAAAAAAAC4CAABkcnMvZTJvRG9j&#10;LnhtbFBLAQItABQABgAIAAAAIQASzqP33gAAAAgBAAAPAAAAAAAAAAAAAAAAACoFAABkcnMvZG93&#10;bnJldi54bWxQSwUGAAAAAAQABADzAAAANQYAAAAA&#10;" fillcolor="white [3201]" strokecolor="black [3200]" strokeweight="1pt">
                      <v:shadow color="#868686"/>
                    </v:rect>
                  </w:pict>
                </mc:Fallback>
              </mc:AlternateContent>
            </w:r>
            <w:r w:rsidR="006C0870" w:rsidRPr="006C0870">
              <w:rPr>
                <w:rFonts w:ascii="Arial" w:hAnsi="Arial" w:cs="Arial"/>
                <w:b/>
                <w:bCs/>
                <w:sz w:val="22"/>
                <w:szCs w:val="22"/>
              </w:rPr>
              <w:t xml:space="preserve">     </w:t>
            </w:r>
            <w:r w:rsidR="004C645C" w:rsidRPr="006C0870">
              <w:rPr>
                <w:rFonts w:ascii="Arial" w:hAnsi="Arial" w:cs="Arial"/>
                <w:b/>
                <w:bCs/>
                <w:noProof/>
                <w:sz w:val="22"/>
                <w:szCs w:val="22"/>
              </w:rPr>
              <mc:AlternateContent>
                <mc:Choice Requires="wps">
                  <w:drawing>
                    <wp:anchor distT="0" distB="0" distL="114300" distR="114300" simplePos="0" relativeHeight="251692032" behindDoc="0" locked="0" layoutInCell="1" allowOverlap="1" wp14:anchorId="1F0A676A" wp14:editId="6D2E009B">
                      <wp:simplePos x="0" y="0"/>
                      <wp:positionH relativeFrom="column">
                        <wp:posOffset>6985</wp:posOffset>
                      </wp:positionH>
                      <wp:positionV relativeFrom="paragraph">
                        <wp:posOffset>22225</wp:posOffset>
                      </wp:positionV>
                      <wp:extent cx="150495" cy="99060"/>
                      <wp:effectExtent l="11430" t="13970" r="9525" b="10795"/>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9F301F" id="Rectangle 23" o:spid="_x0000_s1026" style="position:absolute;margin-left:.55pt;margin-top:1.75pt;width:11.8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4G0A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ie&#10;0xElmtVQoo+QNKZ3SpDhKOSnbVwGbvfNnQ0RuubWFA+OaLOqwE0srTVtJRgHVknwj367EAwHV8m2&#10;fWc4wLO9N5iqY2nrAAhJIEesyOO5IuLoSQGbyThO52NKCjiaz+MJFixi2eluY51/I0xNwiKnFqgj&#10;NjvcOh+4sOzkgtyNknwjlUIj9JhYKUsODLpD+QSvqn0NRLu9JA6/rklgH1qp2z/RwDYNEPiS66Mr&#10;TVrgP5zC/b89zR9e9OlaetCUknVOZ70AQo3WmmPHeyZVt4YMKR0IClRLlzawjh6WuA+lwE7+vtyM&#10;42k6mg2m0/FokI7W8eB6tlkNlqtkMpmur1fX6+RHCDZJs0pyLvQaMd1JWEn6b437JPFOEmdpnQkG&#10;VmYPMd5XvCVchsqPxvNhQsEAbYech7IRpnYwlApvKbHGf5G+QkWFLgsYzu625/LPJuGP/dtDx7r2&#10;Ho6exdZ5HCFVkMlT1lACoes79WwNfwQFAAdscxiXsKiM/UZJC6Mnp+7rnllBiXqrQUXzJE3DrEIj&#10;HU+HYNj+ybZ/wnQBUDn1EC8uV76bb/vGyl0FL3XNpc0SlFdKlEVQZccKeAcDxgtG8DQKw/zq2+j1&#10;a2AvfgIAAP//AwBQSwMEFAAGAAgAAAAhAAbdusTbAAAABQEAAA8AAABkcnMvZG93bnJldi54bWxM&#10;j8FOwzAQRO9I/IO1SNyok9BWJcSpUBEceqIBlasbb5OIeB1stw18PcupPc7OaPZNsRxtL47oQ+dI&#10;QTpJQCDVznTUKPh4f7lbgAhRk9G9I1TwgwGW5fVVoXPjTrTBYxUbwSUUcq2gjXHIpQx1i1aHiRuQ&#10;2Ns7b3Vk6RtpvD5xue1lliRzaXVH/KHVA65arL+qg1Xw+Z2tqvU0bt/262ff2TH7reSrUrc349Mj&#10;iIhjPIfhH5/RoWSmnTuQCaJnnXJQwf0MBLvZlHfs+PqQgiwLeUlf/gEAAP//AwBQSwECLQAUAAYA&#10;CAAAACEAtoM4kv4AAADhAQAAEwAAAAAAAAAAAAAAAAAAAAAAW0NvbnRlbnRfVHlwZXNdLnhtbFBL&#10;AQItABQABgAIAAAAIQA4/SH/1gAAAJQBAAALAAAAAAAAAAAAAAAAAC8BAABfcmVscy8ucmVsc1BL&#10;AQItABQABgAIAAAAIQBF8m4G0AIAAPgFAAAOAAAAAAAAAAAAAAAAAC4CAABkcnMvZTJvRG9jLnht&#10;bFBLAQItABQABgAIAAAAIQAG3brE2wAAAAUBAAAPAAAAAAAAAAAAAAAAACoFAABkcnMvZG93bnJl&#10;di54bWxQSwUGAAAAAAQABADzAAAAMgYAAAAA&#10;" fillcolor="white [3201]" strokecolor="black [3200]" strokeweight="1pt">
                      <v:shadow color="#868686"/>
                    </v:rect>
                  </w:pict>
                </mc:Fallback>
              </mc:AlternateContent>
            </w:r>
            <w:r w:rsidR="006C0870" w:rsidRPr="006C0870">
              <w:rPr>
                <w:rFonts w:ascii="Arial" w:hAnsi="Arial" w:cs="Arial"/>
                <w:b/>
                <w:bCs/>
                <w:sz w:val="22"/>
                <w:szCs w:val="22"/>
              </w:rPr>
              <w:t>Tezin erişime açılması ertelensin</w:t>
            </w:r>
            <w:r w:rsidR="006C0870" w:rsidRPr="006C0870">
              <w:rPr>
                <w:rFonts w:ascii="Arial" w:hAnsi="Arial" w:cs="Arial"/>
                <w:sz w:val="22"/>
                <w:szCs w:val="22"/>
              </w:rPr>
              <w:t xml:space="preserve">                    </w:t>
            </w:r>
            <w:r w:rsidR="006C0870" w:rsidRPr="006C0870">
              <w:rPr>
                <w:rFonts w:ascii="Arial" w:hAnsi="Arial" w:cs="Arial"/>
                <w:b/>
                <w:bCs/>
                <w:sz w:val="22"/>
                <w:szCs w:val="22"/>
              </w:rPr>
              <w:t xml:space="preserve">     </w:t>
            </w:r>
            <w:r w:rsidR="006C0870">
              <w:rPr>
                <w:rFonts w:ascii="Arial" w:hAnsi="Arial" w:cs="Arial"/>
                <w:b/>
                <w:bCs/>
                <w:sz w:val="22"/>
                <w:szCs w:val="22"/>
              </w:rPr>
              <w:t xml:space="preserve"> </w:t>
            </w:r>
            <w:r w:rsidR="006C0870" w:rsidRPr="006C0870">
              <w:rPr>
                <w:rFonts w:ascii="Arial" w:hAnsi="Arial" w:cs="Arial"/>
                <w:b/>
                <w:bCs/>
                <w:sz w:val="22"/>
                <w:szCs w:val="22"/>
              </w:rPr>
              <w:t xml:space="preserve">Yıl                   Ay    -       süreyle    </w:t>
            </w:r>
          </w:p>
          <w:p w14:paraId="3526B8C2" w14:textId="77777777" w:rsidR="004C645C" w:rsidRPr="006C0870" w:rsidRDefault="004C645C" w:rsidP="00A32820">
            <w:pPr>
              <w:rPr>
                <w:rFonts w:ascii="Arial" w:hAnsi="Arial" w:cs="Arial"/>
                <w:sz w:val="22"/>
                <w:szCs w:val="22"/>
              </w:rPr>
            </w:pPr>
          </w:p>
        </w:tc>
      </w:tr>
      <w:tr w:rsidR="004C645C" w:rsidRPr="006C0870" w14:paraId="51C45447" w14:textId="77777777" w:rsidTr="00C31186">
        <w:trPr>
          <w:trHeight w:val="279"/>
        </w:trPr>
        <w:tc>
          <w:tcPr>
            <w:tcW w:w="10485" w:type="dxa"/>
            <w:vAlign w:val="center"/>
          </w:tcPr>
          <w:p w14:paraId="498F00A2" w14:textId="19426F78" w:rsidR="004C645C" w:rsidRPr="006C0870" w:rsidRDefault="00A32820" w:rsidP="009F2901">
            <w:pPr>
              <w:rPr>
                <w:rFonts w:ascii="Arial" w:hAnsi="Arial" w:cs="Arial"/>
                <w:sz w:val="22"/>
                <w:szCs w:val="22"/>
              </w:rPr>
            </w:pPr>
            <w:r w:rsidRPr="006C0870">
              <w:rPr>
                <w:rFonts w:ascii="Arial" w:hAnsi="Arial" w:cs="Arial"/>
                <w:b/>
                <w:bCs/>
                <w:noProof/>
                <w:sz w:val="22"/>
                <w:szCs w:val="22"/>
              </w:rPr>
              <mc:AlternateContent>
                <mc:Choice Requires="wps">
                  <w:drawing>
                    <wp:anchor distT="0" distB="0" distL="114300" distR="114300" simplePos="0" relativeHeight="251699200" behindDoc="0" locked="0" layoutInCell="1" allowOverlap="1" wp14:anchorId="18DA35DE" wp14:editId="06514D5C">
                      <wp:simplePos x="0" y="0"/>
                      <wp:positionH relativeFrom="column">
                        <wp:posOffset>3171825</wp:posOffset>
                      </wp:positionH>
                      <wp:positionV relativeFrom="paragraph">
                        <wp:posOffset>29210</wp:posOffset>
                      </wp:positionV>
                      <wp:extent cx="150495" cy="99060"/>
                      <wp:effectExtent l="11430" t="13970" r="9525" b="10795"/>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9C8262" id="Rectangle 23" o:spid="_x0000_s1026" style="position:absolute;margin-left:249.75pt;margin-top:2.3pt;width:11.85pt;height: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25zw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ie&#10;UyiUZjWU6CMkjemdEmQ4CvlpG5eB231zZ0OErrk1xYMj2qwqcBNLa01bCcaBVRL8o98uBMPBVbJt&#10;3xkO8GzvDabqWNo6AEISyBEr8niuiDh6UsBmMo7T+ZiSAo7m83iCBYtYdrrbWOffCFOTsMipBeqI&#10;zQ63zgcuLDu5IHejJN9IpdAIPSZWypIDg+5QPsGral8D0W4vicOvaxLYh1bq9k80sE0DBL7k+uhK&#10;kxb4D6dw/29P84cXfbqWHjSlZA1F7QUQarTWHDveM6m6NWRI6UBQoFq6tIF19LDEfSgFdvL35WYc&#10;T9PRbDCdjkeDdLSOB9ezzWqwXCWTyXR9vbpeJz9CsEmaVZJzodeI6U7CStJ/a9wniXeSOEvrTDCw&#10;MnuI8b7iLeEyVH40ng8TCgZoO+Q8lI0wtYOhVHhLiTX+i/QVKip0WcBwdrc9l382CX/s3x461rX3&#10;cPQsts7jCKmCTJ6yhhIIXd+pZ2v4IygAOGCbw7iERWXsN0paGD05dV/3zApK1FsNKponaRpmFRrp&#10;eDoEw/ZPtv0TpguAyqmHeHG58t182zdW7ip4qWsubZagvFKiLIIqO1bAOxgwXjCCp1EY5lffRq9f&#10;A3vxEwAA//8DAFBLAwQUAAYACAAAACEAWSVWKt4AAAAIAQAADwAAAGRycy9kb3ducmV2LnhtbEyP&#10;wU7DMBBE70j8g7VI3KiDaas2xKlQERx6ogGVqxtvk4h4HWy3DXw9ywlus5rRzNtiNbpenDDEzpOG&#10;20kGAqn2tqNGw9vr080CREyGrOk9oYYvjLAqLy8Kk1t/pi2eqtQILqGYGw1tSkMuZaxbdCZO/IDE&#10;3sEHZxKfoZE2mDOXu16qLJtLZzrihdYMuG6x/qiOTsP7p1pXm2navRw2j6Fzo/qu5LPW11fjwz2I&#10;hGP6C8MvPqNDyUx7fyQbRa9hulzOOMpiDoL9mbpTIPYaVKZAloX8/0D5AwAA//8DAFBLAQItABQA&#10;BgAIAAAAIQC2gziS/gAAAOEBAAATAAAAAAAAAAAAAAAAAAAAAABbQ29udGVudF9UeXBlc10ueG1s&#10;UEsBAi0AFAAGAAgAAAAhADj9If/WAAAAlAEAAAsAAAAAAAAAAAAAAAAALwEAAF9yZWxzLy5yZWxz&#10;UEsBAi0AFAAGAAgAAAAhAPEbDbnPAgAA+AUAAA4AAAAAAAAAAAAAAAAALgIAAGRycy9lMm9Eb2Mu&#10;eG1sUEsBAi0AFAAGAAgAAAAhAFklVireAAAACAEAAA8AAAAAAAAAAAAAAAAAKQUAAGRycy9kb3du&#10;cmV2LnhtbFBLBQYAAAAABAAEAPMAAAA0BgAAAAA=&#10;" fillcolor="white [3201]" strokecolor="black [3200]" strokeweight="1pt">
                      <v:shadow color="#868686"/>
                    </v:rect>
                  </w:pict>
                </mc:Fallback>
              </mc:AlternateContent>
            </w:r>
            <w:r w:rsidR="006C0870" w:rsidRPr="006C0870">
              <w:rPr>
                <w:rFonts w:ascii="Arial" w:hAnsi="Arial" w:cs="Arial"/>
                <w:b/>
                <w:bCs/>
                <w:sz w:val="22"/>
                <w:szCs w:val="22"/>
              </w:rPr>
              <w:t xml:space="preserve">     </w:t>
            </w:r>
            <w:r w:rsidR="004C645C" w:rsidRPr="006C0870">
              <w:rPr>
                <w:rFonts w:ascii="Arial" w:hAnsi="Arial" w:cs="Arial"/>
                <w:b/>
                <w:bCs/>
                <w:noProof/>
                <w:sz w:val="22"/>
                <w:szCs w:val="22"/>
              </w:rPr>
              <mc:AlternateContent>
                <mc:Choice Requires="wps">
                  <w:drawing>
                    <wp:anchor distT="0" distB="0" distL="114300" distR="114300" simplePos="0" relativeHeight="251693056" behindDoc="0" locked="0" layoutInCell="1" allowOverlap="1" wp14:anchorId="78116F60" wp14:editId="4FEAB57A">
                      <wp:simplePos x="0" y="0"/>
                      <wp:positionH relativeFrom="column">
                        <wp:posOffset>6985</wp:posOffset>
                      </wp:positionH>
                      <wp:positionV relativeFrom="paragraph">
                        <wp:posOffset>27940</wp:posOffset>
                      </wp:positionV>
                      <wp:extent cx="150495" cy="99060"/>
                      <wp:effectExtent l="11430" t="13970" r="9525" b="10795"/>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5A5C06F" id="Rectangle 24" o:spid="_x0000_s1026" style="position:absolute;margin-left:.55pt;margin-top:2.2pt;width:11.8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zL0AIAAPgFAAAOAAAAZHJzL2Uyb0RvYy54bWysVF1v0zAUfUfiP1h+75K06Ve0dOq6FiEN&#10;mBiIZzd2GmuOHWy36UD8d65v1hLYAwitlSJf+/r43I9zL6+OtSIHYZ00OqfJRUyJ0IXhUu9y+vnT&#10;ZjCjxHmmOVNGi5w+CkevFq9fXbZNJoamMooLSwBEu6xtclp532RR5IpK1MxdmEZoOCyNrZkH0+4i&#10;blkL6LWKhnE8iVpjeWNNIZyD3ZvukC4QvyxF4T+UpROeqJwCN49fi99t+EaLS5btLGsqWTzRYP/B&#10;omZSw6NnqBvmGdlb+QyqloU1zpT+ojB1ZMpSFgJjgGiS+I9o7ivWCIwFkuOac5rcy8EW7w93lkie&#10;0yElmtVQoo+QNKZ3SpBhGvLTNi4Dt/vmzoYIXXNrigdHtFlV4CaW1pq2EowDqyT4R79dCIaDq2Tb&#10;vjMc4NneG0zVsbR1AIQkkCNW5PFcEXH0pIDNZByn8zElBRzN5/EECxax7HS3sc6/EaYmYZFTC9QR&#10;mx1unQ9cWHZyQe5GSb6RSqERekyslCUHBt2hfIJX1b4Got1eEodf1ySwD63U7Z9oYJsGCHzJ9dGV&#10;Ji3wH07h/t+e5g8v+nQtPWhKyTqns14AoUZrzbHjPZOqW0OGlA4EBaqlSxtYRw9L3IdSYCd/X27G&#10;8TQdzQbT6Xg0SEfreHA926wGy1UymUzX16vrdfIjBJukWSU5F3qNmO4krCT9t8Z9kngnibO0zgQD&#10;K7OHGO8r3hIuQ+VH4/kwoWCAtkPOQ9kIUzsYSoW3lFjjv0hfoaJClwUMZ3fbc/lnk/DH/u2hY117&#10;D0fPYus8jpAqyOQpayiB0PWderaGP4ICgAO2OYxLWFTGfqOkhdGTU/d1z6ygRL3VoKJ5kqZhVqGR&#10;jqdDMGz/ZNs/YboAqJx6iBeXK9/Nt31j5a6Cl7rm0mYJyislyiKosmMFvIMB4wUjeBqFYX71bfT6&#10;NbAXPwEAAP//AwBQSwMEFAAGAAgAAAAhAOgG1APbAAAABQEAAA8AAABkcnMvZG93bnJldi54bWxM&#10;j8FOwzAQRO9I/IO1SL1Ru1GEUIhToaL20FMJCK5uvE0i4nWw3Tbt17Oc4LQazWj2Tbmc3CBOGGLv&#10;ScNirkAgNd721Gp4f1vfP4KIyZA1gyfUcMEIy+r2pjSF9Wd6xVOdWsElFAujoUtpLKSMTYfOxLkf&#10;kdg7+OBMYhlaaYM5c7kbZKbUg3SmJ/7QmRFXHTZf9dFp+PzOVvU2Tx+7w/Yl9G7KrrXcaD27m56f&#10;QCSc0l8YfvEZHSpm2vsj2SgG1gsOashzEOxmOe/Y81UKZFXK//TVDwAAAP//AwBQSwECLQAUAAYA&#10;CAAAACEAtoM4kv4AAADhAQAAEwAAAAAAAAAAAAAAAAAAAAAAW0NvbnRlbnRfVHlwZXNdLnhtbFBL&#10;AQItABQABgAIAAAAIQA4/SH/1gAAAJQBAAALAAAAAAAAAAAAAAAAAC8BAABfcmVscy8ucmVsc1BL&#10;AQItABQABgAIAAAAIQDHhczL0AIAAPgFAAAOAAAAAAAAAAAAAAAAAC4CAABkcnMvZTJvRG9jLnht&#10;bFBLAQItABQABgAIAAAAIQDoBtQD2wAAAAUBAAAPAAAAAAAAAAAAAAAAACoFAABkcnMvZG93bnJl&#10;di54bWxQSwUGAAAAAAQABADzAAAAMgYAAAAA&#10;" fillcolor="white [3201]" strokecolor="black [3200]" strokeweight="1pt">
                      <v:shadow color="#868686"/>
                    </v:rect>
                  </w:pict>
                </mc:Fallback>
              </mc:AlternateContent>
            </w:r>
            <w:r w:rsidR="006C0870" w:rsidRPr="006C0870">
              <w:rPr>
                <w:rFonts w:ascii="Arial" w:hAnsi="Arial" w:cs="Arial"/>
                <w:b/>
                <w:bCs/>
                <w:sz w:val="22"/>
                <w:szCs w:val="22"/>
              </w:rPr>
              <w:t xml:space="preserve"> Tezin erişime açılması engellensin</w:t>
            </w:r>
            <w:r w:rsidR="006C0870" w:rsidRPr="006C0870">
              <w:rPr>
                <w:rFonts w:ascii="Arial" w:hAnsi="Arial" w:cs="Arial"/>
                <w:sz w:val="22"/>
                <w:szCs w:val="22"/>
              </w:rPr>
              <w:t xml:space="preserve">                   </w:t>
            </w:r>
            <w:r w:rsidR="006C0870">
              <w:rPr>
                <w:rFonts w:ascii="Arial" w:hAnsi="Arial" w:cs="Arial"/>
                <w:sz w:val="22"/>
                <w:szCs w:val="22"/>
              </w:rPr>
              <w:t xml:space="preserve">   </w:t>
            </w:r>
            <w:r w:rsidR="006C0870" w:rsidRPr="006C0870">
              <w:rPr>
                <w:rFonts w:ascii="Arial" w:hAnsi="Arial" w:cs="Arial"/>
                <w:b/>
                <w:bCs/>
                <w:sz w:val="22"/>
                <w:szCs w:val="22"/>
              </w:rPr>
              <w:t xml:space="preserve">Ay    -          </w:t>
            </w:r>
            <w:r w:rsidR="006C0870">
              <w:rPr>
                <w:rFonts w:ascii="Arial" w:hAnsi="Arial" w:cs="Arial"/>
                <w:b/>
                <w:bCs/>
                <w:sz w:val="22"/>
                <w:szCs w:val="22"/>
              </w:rPr>
              <w:t>s</w:t>
            </w:r>
            <w:r w:rsidR="006C0870" w:rsidRPr="006C0870">
              <w:rPr>
                <w:rFonts w:ascii="Arial" w:hAnsi="Arial" w:cs="Arial"/>
                <w:b/>
                <w:bCs/>
                <w:sz w:val="22"/>
                <w:szCs w:val="22"/>
              </w:rPr>
              <w:t>üreyle</w:t>
            </w:r>
            <w:r w:rsidR="006C0870" w:rsidRPr="006C0870">
              <w:rPr>
                <w:rFonts w:ascii="Arial" w:hAnsi="Arial" w:cs="Arial"/>
                <w:sz w:val="22"/>
                <w:szCs w:val="22"/>
              </w:rPr>
              <w:t xml:space="preserve">    </w:t>
            </w:r>
          </w:p>
          <w:p w14:paraId="0E183560" w14:textId="77777777" w:rsidR="004C645C" w:rsidRPr="006C0870" w:rsidRDefault="004C645C" w:rsidP="009F2901">
            <w:pPr>
              <w:jc w:val="center"/>
              <w:rPr>
                <w:rFonts w:ascii="Arial" w:hAnsi="Arial" w:cs="Arial"/>
                <w:sz w:val="22"/>
                <w:szCs w:val="22"/>
              </w:rPr>
            </w:pPr>
          </w:p>
        </w:tc>
      </w:tr>
    </w:tbl>
    <w:p w14:paraId="73E20EAB" w14:textId="77777777" w:rsidR="004C645C" w:rsidRPr="006C0870" w:rsidRDefault="004C645C" w:rsidP="00712B96">
      <w:pPr>
        <w:rPr>
          <w:rFonts w:ascii="Arial" w:hAnsi="Arial" w:cs="Arial"/>
          <w:sz w:val="22"/>
          <w:szCs w:val="22"/>
        </w:rPr>
      </w:pPr>
    </w:p>
    <w:p w14:paraId="42599F05" w14:textId="77777777" w:rsidR="00C31186" w:rsidRPr="006C0870" w:rsidRDefault="00C31186" w:rsidP="006C0870">
      <w:pPr>
        <w:shd w:val="clear" w:color="auto" w:fill="FFFFFF"/>
        <w:jc w:val="both"/>
        <w:rPr>
          <w:rFonts w:ascii="Arial" w:hAnsi="Arial" w:cs="Arial"/>
          <w:b/>
          <w:color w:val="333333"/>
          <w:sz w:val="22"/>
          <w:szCs w:val="22"/>
        </w:rPr>
      </w:pPr>
      <w:r w:rsidRPr="006C0870">
        <w:rPr>
          <w:rFonts w:ascii="Arial" w:hAnsi="Arial" w:cs="Arial"/>
          <w:b/>
          <w:color w:val="333333"/>
          <w:sz w:val="22"/>
          <w:szCs w:val="22"/>
        </w:rPr>
        <w:t>Lisansüstü Tezlerin Elektronik Ortamda Toplanması Düzenlenmesi ve Erişime Açılmasına İlişkin Y</w:t>
      </w:r>
      <w:r w:rsidR="007343D6" w:rsidRPr="006C0870">
        <w:rPr>
          <w:rFonts w:ascii="Arial" w:hAnsi="Arial" w:cs="Arial"/>
          <w:b/>
          <w:color w:val="333333"/>
          <w:sz w:val="22"/>
          <w:szCs w:val="22"/>
        </w:rPr>
        <w:t>önerge</w:t>
      </w:r>
      <w:r w:rsidRPr="006C0870">
        <w:rPr>
          <w:rFonts w:ascii="Arial" w:hAnsi="Arial" w:cs="Arial"/>
          <w:b/>
          <w:color w:val="333333"/>
          <w:sz w:val="22"/>
          <w:szCs w:val="22"/>
        </w:rPr>
        <w:t>;</w:t>
      </w:r>
    </w:p>
    <w:p w14:paraId="0336680C" w14:textId="77777777" w:rsidR="00C31186" w:rsidRPr="006C0870" w:rsidRDefault="00C31186" w:rsidP="006C0870">
      <w:pPr>
        <w:shd w:val="clear" w:color="auto" w:fill="FFFFFF"/>
        <w:jc w:val="both"/>
        <w:rPr>
          <w:rFonts w:ascii="Arial" w:hAnsi="Arial" w:cs="Arial"/>
          <w:i/>
          <w:iCs/>
          <w:color w:val="333333"/>
          <w:sz w:val="22"/>
          <w:szCs w:val="22"/>
        </w:rPr>
      </w:pPr>
      <w:r w:rsidRPr="006C0870">
        <w:rPr>
          <w:rFonts w:ascii="Arial" w:hAnsi="Arial" w:cs="Arial"/>
          <w:b/>
          <w:bCs/>
          <w:i/>
          <w:iCs/>
          <w:color w:val="333333"/>
          <w:sz w:val="22"/>
          <w:szCs w:val="22"/>
        </w:rPr>
        <w:t>MADDE 6- (1)</w:t>
      </w:r>
      <w:r w:rsidRPr="006C0870">
        <w:rPr>
          <w:rFonts w:ascii="Arial" w:hAnsi="Arial" w:cs="Arial"/>
          <w:i/>
          <w:iCs/>
          <w:color w:val="333333"/>
          <w:sz w:val="22"/>
          <w:szCs w:val="22"/>
        </w:rPr>
        <w:t> Lisansüstü tezle ilgili patent başvurusu yapılması veya patent alma sürecinin devam etmesi durumunda, tez danışmanının önerisi ve enstitü anabilim dalının uygun görüşü üzerine enstitü veya fakülte yönetim kurulu iki yıl süre ile tezin erişime açılmasının ertelenmesine karar verebilir.</w:t>
      </w:r>
    </w:p>
    <w:p w14:paraId="5942570B" w14:textId="4D5A5971" w:rsidR="00C31186" w:rsidRDefault="00C31186" w:rsidP="006C0870">
      <w:pPr>
        <w:shd w:val="clear" w:color="auto" w:fill="FFFFFF"/>
        <w:jc w:val="both"/>
        <w:rPr>
          <w:rFonts w:ascii="Arial" w:hAnsi="Arial" w:cs="Arial"/>
          <w:i/>
          <w:iCs/>
          <w:color w:val="333333"/>
          <w:sz w:val="22"/>
          <w:szCs w:val="22"/>
        </w:rPr>
      </w:pPr>
      <w:r w:rsidRPr="006C0870">
        <w:rPr>
          <w:rFonts w:ascii="Arial" w:hAnsi="Arial" w:cs="Arial"/>
          <w:b/>
          <w:bCs/>
          <w:i/>
          <w:iCs/>
          <w:color w:val="333333"/>
          <w:sz w:val="22"/>
          <w:szCs w:val="22"/>
        </w:rPr>
        <w:t>MADDE 6-(2) </w:t>
      </w:r>
      <w:r w:rsidRPr="006C0870">
        <w:rPr>
          <w:rFonts w:ascii="Arial" w:hAnsi="Arial" w:cs="Arial"/>
          <w:i/>
          <w:iCs/>
          <w:color w:val="333333"/>
          <w:sz w:val="22"/>
          <w:szCs w:val="22"/>
        </w:rPr>
        <w:t>Yeni teknik, materyal ve metotların kullanıldığı, henüz makaleye dönüşmemiş veya patent gibi yöntemlerle korunmamış ve internetten paylaşılması durumunda 3. şahıslara veya kurumlara haksız kazanç imkânı oluşturabilecek bilgi ve bulguları içeren tezler hakkında tez danışmanının önerisi ve enstitü anabilim dalının uygun görüşü üzerine enstitü veya fakülte yönetim kurulunun gerekçeli kararı ile altı ayı aşmamak üzere tezin erişime açılması engellenebilir.</w:t>
      </w:r>
    </w:p>
    <w:p w14:paraId="1E262922" w14:textId="77777777" w:rsidR="006C0870" w:rsidRPr="006C0870" w:rsidRDefault="006C0870" w:rsidP="006C0870">
      <w:pPr>
        <w:shd w:val="clear" w:color="auto" w:fill="FFFFFF"/>
        <w:jc w:val="both"/>
        <w:rPr>
          <w:rFonts w:ascii="Arial" w:hAnsi="Arial" w:cs="Arial"/>
          <w:i/>
          <w:iCs/>
          <w:color w:val="333333"/>
          <w:sz w:val="22"/>
          <w:szCs w:val="22"/>
        </w:rPr>
      </w:pPr>
    </w:p>
    <w:p w14:paraId="61123429" w14:textId="77777777" w:rsidR="00C31186" w:rsidRPr="006C0870" w:rsidRDefault="00C31186" w:rsidP="006C0870">
      <w:pPr>
        <w:shd w:val="clear" w:color="auto" w:fill="FFFFFF"/>
        <w:jc w:val="both"/>
        <w:rPr>
          <w:rFonts w:ascii="Arial" w:hAnsi="Arial" w:cs="Arial"/>
          <w:i/>
          <w:iCs/>
          <w:color w:val="333333"/>
          <w:sz w:val="22"/>
          <w:szCs w:val="22"/>
        </w:rPr>
      </w:pPr>
      <w:r w:rsidRPr="006C0870">
        <w:rPr>
          <w:rFonts w:ascii="Arial" w:hAnsi="Arial" w:cs="Arial"/>
          <w:i/>
          <w:iCs/>
          <w:color w:val="333333"/>
          <w:sz w:val="22"/>
          <w:szCs w:val="22"/>
        </w:rPr>
        <w:t>Maddeleri gereği; tezin erişime açılmasının engellenmesine/ertelenmesine</w:t>
      </w:r>
    </w:p>
    <w:p w14:paraId="3AEFE43D" w14:textId="15EDFBBA" w:rsidR="00D44446" w:rsidRDefault="00D44446" w:rsidP="00712B96">
      <w:pPr>
        <w:rPr>
          <w:rFonts w:ascii="Arial" w:hAnsi="Arial" w:cs="Arial"/>
          <w:sz w:val="22"/>
          <w:szCs w:val="22"/>
        </w:rPr>
      </w:pPr>
    </w:p>
    <w:p w14:paraId="65DED60D" w14:textId="282321E0" w:rsidR="006C0870" w:rsidRDefault="006C0870" w:rsidP="00712B96">
      <w:pPr>
        <w:rPr>
          <w:rFonts w:ascii="Arial" w:hAnsi="Arial" w:cs="Arial"/>
          <w:sz w:val="22"/>
          <w:szCs w:val="22"/>
        </w:rPr>
      </w:pPr>
    </w:p>
    <w:p w14:paraId="66D769A3" w14:textId="77777777" w:rsidR="006C0870" w:rsidRPr="00DA6BD0" w:rsidRDefault="006C0870" w:rsidP="00712B96">
      <w:pPr>
        <w:rPr>
          <w:rFonts w:ascii="Arial" w:hAnsi="Arial" w:cs="Arial"/>
          <w:sz w:val="22"/>
          <w:szCs w:val="22"/>
        </w:rPr>
      </w:pPr>
    </w:p>
    <w:tbl>
      <w:tblPr>
        <w:tblStyle w:val="TabloKlavuzu1"/>
        <w:tblpPr w:leftFromText="141" w:rightFromText="141"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tblGrid>
      <w:tr w:rsidR="006C0870" w:rsidRPr="00DA6BD0" w14:paraId="156D394A" w14:textId="77777777" w:rsidTr="001654F1">
        <w:tc>
          <w:tcPr>
            <w:tcW w:w="3408" w:type="dxa"/>
          </w:tcPr>
          <w:p w14:paraId="26BF56AF" w14:textId="77777777" w:rsidR="006C0870" w:rsidRPr="00DA6BD0" w:rsidRDefault="006C0870" w:rsidP="001654F1">
            <w:pPr>
              <w:jc w:val="center"/>
              <w:rPr>
                <w:rFonts w:ascii="Arial" w:hAnsi="Arial" w:cs="Arial"/>
                <w:sz w:val="22"/>
                <w:szCs w:val="22"/>
              </w:rPr>
            </w:pPr>
            <w:r w:rsidRPr="00DA6BD0">
              <w:rPr>
                <w:rFonts w:ascii="Arial" w:hAnsi="Arial" w:cs="Arial"/>
                <w:sz w:val="22"/>
                <w:szCs w:val="22"/>
              </w:rPr>
              <w:t>……………………….</w:t>
            </w:r>
          </w:p>
        </w:tc>
      </w:tr>
      <w:tr w:rsidR="006C0870" w:rsidRPr="00DA6BD0" w14:paraId="79498A4E" w14:textId="77777777" w:rsidTr="001654F1">
        <w:tc>
          <w:tcPr>
            <w:tcW w:w="3408" w:type="dxa"/>
          </w:tcPr>
          <w:p w14:paraId="1A3B8AD3" w14:textId="77777777" w:rsidR="006C0870" w:rsidRPr="00DA6BD0" w:rsidRDefault="006C0870" w:rsidP="001654F1">
            <w:pPr>
              <w:jc w:val="center"/>
              <w:rPr>
                <w:rFonts w:ascii="Arial" w:hAnsi="Arial" w:cs="Arial"/>
                <w:sz w:val="22"/>
                <w:szCs w:val="22"/>
              </w:rPr>
            </w:pPr>
            <w:r w:rsidRPr="00DA6BD0">
              <w:rPr>
                <w:rFonts w:ascii="Arial" w:hAnsi="Arial" w:cs="Arial"/>
                <w:sz w:val="22"/>
                <w:szCs w:val="22"/>
              </w:rPr>
              <w:t>Öğrenci</w:t>
            </w:r>
          </w:p>
        </w:tc>
      </w:tr>
    </w:tbl>
    <w:tbl>
      <w:tblPr>
        <w:tblStyle w:val="TabloKlavuzu1"/>
        <w:tblpPr w:leftFromText="141" w:rightFromText="141" w:vertAnchor="text" w:horzAnchor="margin" w:tblpXSpec="right"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tblGrid>
      <w:tr w:rsidR="006C0870" w:rsidRPr="00DA6BD0" w14:paraId="16468793" w14:textId="77777777" w:rsidTr="001654F1">
        <w:tc>
          <w:tcPr>
            <w:tcW w:w="3408" w:type="dxa"/>
          </w:tcPr>
          <w:p w14:paraId="154BC162" w14:textId="77777777" w:rsidR="006C0870" w:rsidRPr="00DA6BD0" w:rsidRDefault="006C0870" w:rsidP="001654F1">
            <w:pPr>
              <w:jc w:val="center"/>
              <w:rPr>
                <w:rFonts w:ascii="Arial" w:hAnsi="Arial" w:cs="Arial"/>
                <w:sz w:val="22"/>
                <w:szCs w:val="22"/>
              </w:rPr>
            </w:pPr>
            <w:r w:rsidRPr="00DA6BD0">
              <w:rPr>
                <w:rFonts w:ascii="Arial" w:hAnsi="Arial" w:cs="Arial"/>
                <w:sz w:val="22"/>
                <w:szCs w:val="22"/>
              </w:rPr>
              <w:t>……………………….</w:t>
            </w:r>
          </w:p>
        </w:tc>
      </w:tr>
      <w:tr w:rsidR="006C0870" w:rsidRPr="00DA6BD0" w14:paraId="662B3DA4" w14:textId="77777777" w:rsidTr="001654F1">
        <w:tc>
          <w:tcPr>
            <w:tcW w:w="3408" w:type="dxa"/>
          </w:tcPr>
          <w:p w14:paraId="2ACBC402" w14:textId="77777777" w:rsidR="006C0870" w:rsidRPr="00DA6BD0" w:rsidRDefault="006C0870" w:rsidP="001654F1">
            <w:pPr>
              <w:jc w:val="center"/>
              <w:rPr>
                <w:rFonts w:ascii="Arial" w:hAnsi="Arial" w:cs="Arial"/>
                <w:sz w:val="22"/>
                <w:szCs w:val="22"/>
              </w:rPr>
            </w:pPr>
            <w:r w:rsidRPr="00DA6BD0">
              <w:rPr>
                <w:rFonts w:ascii="Arial" w:hAnsi="Arial" w:cs="Arial"/>
                <w:sz w:val="22"/>
                <w:szCs w:val="22"/>
              </w:rPr>
              <w:t>Danışman</w:t>
            </w:r>
          </w:p>
        </w:tc>
      </w:tr>
    </w:tbl>
    <w:p w14:paraId="23E8B045" w14:textId="77777777" w:rsidR="006C0870" w:rsidRPr="00DA6BD0" w:rsidRDefault="006C0870" w:rsidP="006C0870">
      <w:pPr>
        <w:rPr>
          <w:rFonts w:ascii="Arial" w:hAnsi="Arial" w:cs="Arial"/>
          <w:sz w:val="22"/>
          <w:szCs w:val="22"/>
        </w:rPr>
      </w:pPr>
    </w:p>
    <w:p w14:paraId="2DEBFC12" w14:textId="77777777" w:rsidR="00D44446" w:rsidRPr="00DA6BD0" w:rsidRDefault="00D44446" w:rsidP="00712B96">
      <w:pPr>
        <w:jc w:val="right"/>
        <w:rPr>
          <w:rFonts w:ascii="Arial" w:hAnsi="Arial" w:cs="Arial"/>
          <w:sz w:val="22"/>
          <w:szCs w:val="22"/>
        </w:rPr>
      </w:pPr>
    </w:p>
    <w:p w14:paraId="51320BCA" w14:textId="77777777" w:rsidR="00D44446" w:rsidRPr="00DA6BD0" w:rsidRDefault="00D44446" w:rsidP="00712B96">
      <w:pPr>
        <w:jc w:val="right"/>
        <w:rPr>
          <w:rFonts w:ascii="Arial" w:hAnsi="Arial" w:cs="Arial"/>
          <w:sz w:val="22"/>
          <w:szCs w:val="22"/>
        </w:rPr>
      </w:pPr>
    </w:p>
    <w:p w14:paraId="07FB28A4" w14:textId="77777777" w:rsidR="007343D6" w:rsidRPr="00DA6BD0" w:rsidRDefault="007343D6" w:rsidP="00712B96">
      <w:pPr>
        <w:jc w:val="right"/>
        <w:rPr>
          <w:rFonts w:ascii="Arial" w:hAnsi="Arial" w:cs="Arial"/>
          <w:sz w:val="22"/>
          <w:szCs w:val="22"/>
        </w:rPr>
      </w:pPr>
    </w:p>
    <w:p w14:paraId="4952D067" w14:textId="77777777" w:rsidR="00712B96" w:rsidRPr="00DA6BD0" w:rsidRDefault="00712B96" w:rsidP="00712B96">
      <w:pPr>
        <w:jc w:val="right"/>
        <w:rPr>
          <w:rFonts w:ascii="Arial" w:hAnsi="Arial" w:cs="Arial"/>
          <w:sz w:val="22"/>
          <w:szCs w:val="22"/>
        </w:rPr>
      </w:pPr>
    </w:p>
    <w:p w14:paraId="0911DB6F" w14:textId="4D62351A" w:rsidR="00712B96" w:rsidRPr="00DA6BD0" w:rsidRDefault="006C0870" w:rsidP="006C0870">
      <w:pPr>
        <w:jc w:val="center"/>
        <w:rPr>
          <w:rFonts w:ascii="Arial" w:hAnsi="Arial" w:cs="Arial"/>
          <w:sz w:val="22"/>
          <w:szCs w:val="22"/>
        </w:rPr>
      </w:pPr>
      <w:r w:rsidRPr="00DA6BD0">
        <w:rPr>
          <w:rFonts w:ascii="Arial" w:hAnsi="Arial" w:cs="Arial"/>
          <w:sz w:val="22"/>
          <w:szCs w:val="22"/>
        </w:rPr>
        <w:t>Uygundur</w:t>
      </w:r>
    </w:p>
    <w:p w14:paraId="0E67DA15" w14:textId="412607A8" w:rsidR="006C0870" w:rsidRPr="00DA6BD0" w:rsidRDefault="006C0870" w:rsidP="006C0870">
      <w:pPr>
        <w:pStyle w:val="GvdeMetniGirintisi"/>
        <w:ind w:left="0"/>
        <w:jc w:val="center"/>
        <w:rPr>
          <w:rFonts w:ascii="Arial" w:hAnsi="Arial" w:cs="Arial"/>
          <w:sz w:val="22"/>
          <w:szCs w:val="22"/>
        </w:rPr>
      </w:pPr>
      <w:proofErr w:type="gramStart"/>
      <w:r w:rsidRPr="00DA6BD0">
        <w:rPr>
          <w:rFonts w:ascii="Arial" w:hAnsi="Arial" w:cs="Arial"/>
          <w:sz w:val="22"/>
          <w:szCs w:val="22"/>
        </w:rPr>
        <w:t>…..</w:t>
      </w:r>
      <w:proofErr w:type="gramEnd"/>
      <w:r w:rsidRPr="00DA6BD0">
        <w:rPr>
          <w:rFonts w:ascii="Arial" w:hAnsi="Arial" w:cs="Arial"/>
          <w:sz w:val="22"/>
          <w:szCs w:val="22"/>
        </w:rPr>
        <w:t>/…../202..</w:t>
      </w:r>
    </w:p>
    <w:p w14:paraId="0F5044FF" w14:textId="77777777" w:rsidR="00DA6BD0" w:rsidRPr="00DA6BD0" w:rsidRDefault="00DA6BD0" w:rsidP="006C0870">
      <w:pPr>
        <w:pStyle w:val="GvdeMetniGirintisi"/>
        <w:ind w:left="0"/>
        <w:jc w:val="center"/>
        <w:rPr>
          <w:rFonts w:ascii="Arial" w:hAnsi="Arial" w:cs="Arial"/>
          <w:sz w:val="22"/>
          <w:szCs w:val="22"/>
        </w:rPr>
      </w:pPr>
    </w:p>
    <w:p w14:paraId="3186F0BD" w14:textId="586755B7" w:rsidR="006C0870" w:rsidRPr="00DA6BD0" w:rsidRDefault="006C0870" w:rsidP="006C0870">
      <w:pPr>
        <w:pStyle w:val="GvdeMetniGirintisi"/>
        <w:ind w:left="0"/>
        <w:jc w:val="center"/>
        <w:rPr>
          <w:rFonts w:ascii="Arial" w:hAnsi="Arial" w:cs="Arial"/>
          <w:sz w:val="22"/>
          <w:szCs w:val="22"/>
        </w:rPr>
      </w:pPr>
      <w:r w:rsidRPr="00DA6BD0">
        <w:rPr>
          <w:rFonts w:ascii="Arial" w:hAnsi="Arial" w:cs="Arial"/>
          <w:sz w:val="22"/>
          <w:szCs w:val="22"/>
        </w:rPr>
        <w:t>……………………….</w:t>
      </w:r>
    </w:p>
    <w:p w14:paraId="0275DA87" w14:textId="15739340" w:rsidR="00D44446" w:rsidRPr="00DA6BD0" w:rsidRDefault="006C0870" w:rsidP="00DA6BD0">
      <w:pPr>
        <w:pStyle w:val="GvdeMetniGirintisi"/>
        <w:ind w:left="0"/>
        <w:jc w:val="center"/>
        <w:rPr>
          <w:rFonts w:ascii="Arial" w:hAnsi="Arial" w:cs="Arial"/>
          <w:sz w:val="22"/>
          <w:szCs w:val="22"/>
        </w:rPr>
      </w:pPr>
      <w:r w:rsidRPr="00DA6BD0">
        <w:rPr>
          <w:rFonts w:ascii="Arial" w:hAnsi="Arial" w:cs="Arial"/>
          <w:sz w:val="22"/>
          <w:szCs w:val="22"/>
        </w:rPr>
        <w:t>Anabilim Dalı Başkanı</w:t>
      </w:r>
    </w:p>
    <w:sectPr w:rsidR="00D44446" w:rsidRPr="00DA6BD0" w:rsidSect="006C0870">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A6AAE" w14:textId="77777777" w:rsidR="00B27D44" w:rsidRDefault="00B27D44" w:rsidP="007E43A5">
      <w:r>
        <w:separator/>
      </w:r>
    </w:p>
  </w:endnote>
  <w:endnote w:type="continuationSeparator" w:id="0">
    <w:p w14:paraId="25280F1F" w14:textId="77777777" w:rsidR="00B27D44" w:rsidRDefault="00B27D44" w:rsidP="007E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DCAF" w14:textId="77777777" w:rsidR="00532D06" w:rsidRDefault="00532D0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06F6" w14:textId="77777777" w:rsidR="002D27DE" w:rsidRPr="00B045A5" w:rsidRDefault="002D27DE" w:rsidP="00B045A5">
    <w:pPr>
      <w:pStyle w:val="AltBilgi"/>
      <w:rPr>
        <w:szCs w:val="24"/>
      </w:rPr>
    </w:pPr>
    <w:r w:rsidRPr="00B045A5">
      <w:rPr>
        <w:szCs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B7BBC" w14:textId="77777777" w:rsidR="00532D06" w:rsidRDefault="00532D0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4E307" w14:textId="77777777" w:rsidR="00B27D44" w:rsidRDefault="00B27D44" w:rsidP="007E43A5">
      <w:r>
        <w:separator/>
      </w:r>
    </w:p>
  </w:footnote>
  <w:footnote w:type="continuationSeparator" w:id="0">
    <w:p w14:paraId="16A5C284" w14:textId="77777777" w:rsidR="00B27D44" w:rsidRDefault="00B27D44" w:rsidP="007E43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24D7" w14:textId="77777777" w:rsidR="00532D06" w:rsidRDefault="00532D0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2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7378"/>
      <w:gridCol w:w="1444"/>
    </w:tblGrid>
    <w:tr w:rsidR="007E43A5" w14:paraId="75625C55" w14:textId="77777777" w:rsidTr="007808E8">
      <w:tc>
        <w:tcPr>
          <w:tcW w:w="1445" w:type="dxa"/>
        </w:tcPr>
        <w:p w14:paraId="55591EBE" w14:textId="77777777" w:rsidR="007E43A5" w:rsidRDefault="007E43A5" w:rsidP="00976124">
          <w:pPr>
            <w:rPr>
              <w:b/>
              <w:sz w:val="24"/>
              <w:szCs w:val="24"/>
            </w:rPr>
          </w:pPr>
        </w:p>
      </w:tc>
      <w:tc>
        <w:tcPr>
          <w:tcW w:w="7378" w:type="dxa"/>
        </w:tcPr>
        <w:p w14:paraId="66BF0477" w14:textId="77777777" w:rsidR="006C0870" w:rsidRDefault="006C0870" w:rsidP="006C0870">
          <w:pPr>
            <w:ind w:right="-24"/>
            <w:jc w:val="center"/>
          </w:pPr>
          <w:r>
            <w:rPr>
              <w:noProof/>
            </w:rPr>
            <w:drawing>
              <wp:inline distT="0" distB="0" distL="0" distR="0" wp14:anchorId="491B4383" wp14:editId="35F9E337">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4E8E7AAA" wp14:editId="4B04A2C0">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23ED977F" w14:textId="77777777" w:rsidR="007E43A5" w:rsidRDefault="007E43A5" w:rsidP="006C0870">
          <w:pPr>
            <w:jc w:val="center"/>
            <w:rPr>
              <w:b/>
              <w:sz w:val="24"/>
              <w:szCs w:val="24"/>
            </w:rPr>
          </w:pPr>
        </w:p>
      </w:tc>
      <w:tc>
        <w:tcPr>
          <w:tcW w:w="1444" w:type="dxa"/>
        </w:tcPr>
        <w:p w14:paraId="6CD99F60" w14:textId="77777777" w:rsidR="007E43A5" w:rsidRDefault="007E43A5" w:rsidP="00976124">
          <w:pPr>
            <w:rPr>
              <w:b/>
              <w:sz w:val="24"/>
              <w:szCs w:val="24"/>
            </w:rPr>
          </w:pPr>
        </w:p>
        <w:p w14:paraId="73C42793" w14:textId="77777777" w:rsidR="007E43A5" w:rsidRDefault="007E43A5" w:rsidP="00976124">
          <w:pPr>
            <w:rPr>
              <w:sz w:val="24"/>
              <w:szCs w:val="24"/>
            </w:rPr>
          </w:pPr>
        </w:p>
        <w:p w14:paraId="472F1C6D" w14:textId="77777777" w:rsidR="007E43A5" w:rsidRPr="00757FE1" w:rsidRDefault="007E43A5" w:rsidP="00976124">
          <w:pPr>
            <w:jc w:val="center"/>
            <w:rPr>
              <w:sz w:val="24"/>
              <w:szCs w:val="24"/>
            </w:rPr>
          </w:pPr>
        </w:p>
      </w:tc>
    </w:tr>
  </w:tbl>
  <w:p w14:paraId="597D27CE" w14:textId="77777777" w:rsidR="007E43A5" w:rsidRDefault="007E43A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8B06" w14:textId="77777777" w:rsidR="00532D06" w:rsidRDefault="00532D0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5413"/>
    <w:multiLevelType w:val="hybridMultilevel"/>
    <w:tmpl w:val="4AFC00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6547A"/>
    <w:multiLevelType w:val="hybridMultilevel"/>
    <w:tmpl w:val="07DA7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7030DED"/>
    <w:multiLevelType w:val="hybridMultilevel"/>
    <w:tmpl w:val="C7162184"/>
    <w:lvl w:ilvl="0" w:tplc="B2D64F32">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 w15:restartNumberingAfterBreak="0">
    <w:nsid w:val="6A1D38E1"/>
    <w:multiLevelType w:val="hybridMultilevel"/>
    <w:tmpl w:val="579C8B88"/>
    <w:lvl w:ilvl="0" w:tplc="6AD623B6">
      <w:start w:val="1"/>
      <w:numFmt w:val="bullet"/>
      <w:lvlText w:val="-"/>
      <w:lvlJc w:val="left"/>
      <w:pPr>
        <w:ind w:left="570" w:hanging="360"/>
      </w:pPr>
      <w:rPr>
        <w:rFonts w:ascii="Calibri" w:eastAsia="Times New Roman" w:hAnsi="Calibri" w:cs="Calibri" w:hint="default"/>
      </w:rPr>
    </w:lvl>
    <w:lvl w:ilvl="1" w:tplc="041F0003" w:tentative="1">
      <w:start w:val="1"/>
      <w:numFmt w:val="bullet"/>
      <w:lvlText w:val="o"/>
      <w:lvlJc w:val="left"/>
      <w:pPr>
        <w:ind w:left="1290" w:hanging="360"/>
      </w:pPr>
      <w:rPr>
        <w:rFonts w:ascii="Courier New" w:hAnsi="Courier New" w:cs="Courier New" w:hint="default"/>
      </w:rPr>
    </w:lvl>
    <w:lvl w:ilvl="2" w:tplc="041F0005" w:tentative="1">
      <w:start w:val="1"/>
      <w:numFmt w:val="bullet"/>
      <w:lvlText w:val=""/>
      <w:lvlJc w:val="left"/>
      <w:pPr>
        <w:ind w:left="2010" w:hanging="360"/>
      </w:pPr>
      <w:rPr>
        <w:rFonts w:ascii="Wingdings" w:hAnsi="Wingdings" w:hint="default"/>
      </w:rPr>
    </w:lvl>
    <w:lvl w:ilvl="3" w:tplc="041F0001" w:tentative="1">
      <w:start w:val="1"/>
      <w:numFmt w:val="bullet"/>
      <w:lvlText w:val=""/>
      <w:lvlJc w:val="left"/>
      <w:pPr>
        <w:ind w:left="2730" w:hanging="360"/>
      </w:pPr>
      <w:rPr>
        <w:rFonts w:ascii="Symbol" w:hAnsi="Symbol" w:hint="default"/>
      </w:rPr>
    </w:lvl>
    <w:lvl w:ilvl="4" w:tplc="041F0003" w:tentative="1">
      <w:start w:val="1"/>
      <w:numFmt w:val="bullet"/>
      <w:lvlText w:val="o"/>
      <w:lvlJc w:val="left"/>
      <w:pPr>
        <w:ind w:left="3450" w:hanging="360"/>
      </w:pPr>
      <w:rPr>
        <w:rFonts w:ascii="Courier New" w:hAnsi="Courier New" w:cs="Courier New" w:hint="default"/>
      </w:rPr>
    </w:lvl>
    <w:lvl w:ilvl="5" w:tplc="041F0005" w:tentative="1">
      <w:start w:val="1"/>
      <w:numFmt w:val="bullet"/>
      <w:lvlText w:val=""/>
      <w:lvlJc w:val="left"/>
      <w:pPr>
        <w:ind w:left="4170" w:hanging="360"/>
      </w:pPr>
      <w:rPr>
        <w:rFonts w:ascii="Wingdings" w:hAnsi="Wingdings" w:hint="default"/>
      </w:rPr>
    </w:lvl>
    <w:lvl w:ilvl="6" w:tplc="041F0001" w:tentative="1">
      <w:start w:val="1"/>
      <w:numFmt w:val="bullet"/>
      <w:lvlText w:val=""/>
      <w:lvlJc w:val="left"/>
      <w:pPr>
        <w:ind w:left="4890" w:hanging="360"/>
      </w:pPr>
      <w:rPr>
        <w:rFonts w:ascii="Symbol" w:hAnsi="Symbol" w:hint="default"/>
      </w:rPr>
    </w:lvl>
    <w:lvl w:ilvl="7" w:tplc="041F0003" w:tentative="1">
      <w:start w:val="1"/>
      <w:numFmt w:val="bullet"/>
      <w:lvlText w:val="o"/>
      <w:lvlJc w:val="left"/>
      <w:pPr>
        <w:ind w:left="5610" w:hanging="360"/>
      </w:pPr>
      <w:rPr>
        <w:rFonts w:ascii="Courier New" w:hAnsi="Courier New" w:cs="Courier New" w:hint="default"/>
      </w:rPr>
    </w:lvl>
    <w:lvl w:ilvl="8" w:tplc="041F0005" w:tentative="1">
      <w:start w:val="1"/>
      <w:numFmt w:val="bullet"/>
      <w:lvlText w:val=""/>
      <w:lvlJc w:val="left"/>
      <w:pPr>
        <w:ind w:left="6330" w:hanging="360"/>
      </w:pPr>
      <w:rPr>
        <w:rFonts w:ascii="Wingdings" w:hAnsi="Wingdings" w:hint="default"/>
      </w:rPr>
    </w:lvl>
  </w:abstractNum>
  <w:abstractNum w:abstractNumId="4" w15:restartNumberingAfterBreak="0">
    <w:nsid w:val="7EF83A83"/>
    <w:multiLevelType w:val="hybridMultilevel"/>
    <w:tmpl w:val="C4744420"/>
    <w:lvl w:ilvl="0" w:tplc="B2D64F32">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style="mso-position-horizontal:left" fillcolor="none [3201]" strokecolor="none [3200]">
      <v:fill color="none [3201]"/>
      <v:stroke color="none [3200]" weight="1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3A5"/>
    <w:rsid w:val="00003821"/>
    <w:rsid w:val="000132CF"/>
    <w:rsid w:val="00017089"/>
    <w:rsid w:val="000553BD"/>
    <w:rsid w:val="00057B07"/>
    <w:rsid w:val="000A29B9"/>
    <w:rsid w:val="000A6A8F"/>
    <w:rsid w:val="000B23C6"/>
    <w:rsid w:val="000B4DA3"/>
    <w:rsid w:val="000C06B3"/>
    <w:rsid w:val="000D09ED"/>
    <w:rsid w:val="000D16FC"/>
    <w:rsid w:val="000E7049"/>
    <w:rsid w:val="0011296B"/>
    <w:rsid w:val="00117D3A"/>
    <w:rsid w:val="00122BD8"/>
    <w:rsid w:val="00126DBE"/>
    <w:rsid w:val="0014315A"/>
    <w:rsid w:val="001538CC"/>
    <w:rsid w:val="001A3BB4"/>
    <w:rsid w:val="001B3724"/>
    <w:rsid w:val="001C2617"/>
    <w:rsid w:val="001C4AB7"/>
    <w:rsid w:val="001D04A9"/>
    <w:rsid w:val="001D31C7"/>
    <w:rsid w:val="001D41B7"/>
    <w:rsid w:val="001D4CB2"/>
    <w:rsid w:val="001F35F8"/>
    <w:rsid w:val="00233773"/>
    <w:rsid w:val="002443F7"/>
    <w:rsid w:val="00261DE6"/>
    <w:rsid w:val="00264880"/>
    <w:rsid w:val="002704F5"/>
    <w:rsid w:val="00283ED1"/>
    <w:rsid w:val="00290A0C"/>
    <w:rsid w:val="002B0714"/>
    <w:rsid w:val="002B4803"/>
    <w:rsid w:val="002C57B0"/>
    <w:rsid w:val="002D27DE"/>
    <w:rsid w:val="002D6C38"/>
    <w:rsid w:val="002F2059"/>
    <w:rsid w:val="002F6DD0"/>
    <w:rsid w:val="00301CD9"/>
    <w:rsid w:val="0031629F"/>
    <w:rsid w:val="00334147"/>
    <w:rsid w:val="003B3123"/>
    <w:rsid w:val="003B482E"/>
    <w:rsid w:val="003E04B1"/>
    <w:rsid w:val="003E3A73"/>
    <w:rsid w:val="003F1B24"/>
    <w:rsid w:val="004158BD"/>
    <w:rsid w:val="0042457E"/>
    <w:rsid w:val="00442596"/>
    <w:rsid w:val="00452410"/>
    <w:rsid w:val="00452FDC"/>
    <w:rsid w:val="00457EA5"/>
    <w:rsid w:val="00467984"/>
    <w:rsid w:val="004751F7"/>
    <w:rsid w:val="00492FDC"/>
    <w:rsid w:val="004B3071"/>
    <w:rsid w:val="004B51D3"/>
    <w:rsid w:val="004B7B92"/>
    <w:rsid w:val="004C645C"/>
    <w:rsid w:val="004E7DDD"/>
    <w:rsid w:val="004F7EC8"/>
    <w:rsid w:val="00501C42"/>
    <w:rsid w:val="0051091A"/>
    <w:rsid w:val="0053049F"/>
    <w:rsid w:val="00532D06"/>
    <w:rsid w:val="00554AF2"/>
    <w:rsid w:val="005616F0"/>
    <w:rsid w:val="0056371A"/>
    <w:rsid w:val="005640F7"/>
    <w:rsid w:val="005675CF"/>
    <w:rsid w:val="00585C64"/>
    <w:rsid w:val="005925BF"/>
    <w:rsid w:val="005937BF"/>
    <w:rsid w:val="005966AC"/>
    <w:rsid w:val="005C73AA"/>
    <w:rsid w:val="005D3BF7"/>
    <w:rsid w:val="0060033C"/>
    <w:rsid w:val="006022D6"/>
    <w:rsid w:val="00605F71"/>
    <w:rsid w:val="00644892"/>
    <w:rsid w:val="00652D32"/>
    <w:rsid w:val="00661BC3"/>
    <w:rsid w:val="00691137"/>
    <w:rsid w:val="006A61B6"/>
    <w:rsid w:val="006B1BAD"/>
    <w:rsid w:val="006C0870"/>
    <w:rsid w:val="006E67C7"/>
    <w:rsid w:val="00710037"/>
    <w:rsid w:val="00712B96"/>
    <w:rsid w:val="00723551"/>
    <w:rsid w:val="007343D6"/>
    <w:rsid w:val="007357A6"/>
    <w:rsid w:val="007808E8"/>
    <w:rsid w:val="007809BB"/>
    <w:rsid w:val="007B42F6"/>
    <w:rsid w:val="007C3358"/>
    <w:rsid w:val="007D245F"/>
    <w:rsid w:val="007E43A5"/>
    <w:rsid w:val="007F782B"/>
    <w:rsid w:val="00815F39"/>
    <w:rsid w:val="00817677"/>
    <w:rsid w:val="008275EF"/>
    <w:rsid w:val="00832A36"/>
    <w:rsid w:val="00857D16"/>
    <w:rsid w:val="00871E39"/>
    <w:rsid w:val="00877BF5"/>
    <w:rsid w:val="008D70D6"/>
    <w:rsid w:val="008E0110"/>
    <w:rsid w:val="008E69FE"/>
    <w:rsid w:val="008F082C"/>
    <w:rsid w:val="008F6052"/>
    <w:rsid w:val="00902156"/>
    <w:rsid w:val="00925277"/>
    <w:rsid w:val="009314E3"/>
    <w:rsid w:val="00936A6E"/>
    <w:rsid w:val="00941A0E"/>
    <w:rsid w:val="00943570"/>
    <w:rsid w:val="00945370"/>
    <w:rsid w:val="00960807"/>
    <w:rsid w:val="00963B1D"/>
    <w:rsid w:val="00964223"/>
    <w:rsid w:val="00987A96"/>
    <w:rsid w:val="00996C87"/>
    <w:rsid w:val="009A3A17"/>
    <w:rsid w:val="009B4A58"/>
    <w:rsid w:val="009B598E"/>
    <w:rsid w:val="009C6C5F"/>
    <w:rsid w:val="009D3A99"/>
    <w:rsid w:val="009D44FE"/>
    <w:rsid w:val="009E23B2"/>
    <w:rsid w:val="00A32820"/>
    <w:rsid w:val="00A558FE"/>
    <w:rsid w:val="00A76F9D"/>
    <w:rsid w:val="00A811F4"/>
    <w:rsid w:val="00A903B3"/>
    <w:rsid w:val="00AA007D"/>
    <w:rsid w:val="00AB162B"/>
    <w:rsid w:val="00AB5C71"/>
    <w:rsid w:val="00AD5A9C"/>
    <w:rsid w:val="00AE000F"/>
    <w:rsid w:val="00AF3EC9"/>
    <w:rsid w:val="00B045A5"/>
    <w:rsid w:val="00B06D4D"/>
    <w:rsid w:val="00B100C5"/>
    <w:rsid w:val="00B10A7F"/>
    <w:rsid w:val="00B27D44"/>
    <w:rsid w:val="00B303F5"/>
    <w:rsid w:val="00B406BC"/>
    <w:rsid w:val="00B44288"/>
    <w:rsid w:val="00B7169E"/>
    <w:rsid w:val="00B77537"/>
    <w:rsid w:val="00B77BB6"/>
    <w:rsid w:val="00B82050"/>
    <w:rsid w:val="00B8389D"/>
    <w:rsid w:val="00B875D1"/>
    <w:rsid w:val="00B87BC5"/>
    <w:rsid w:val="00BA373B"/>
    <w:rsid w:val="00BA6837"/>
    <w:rsid w:val="00BD67FD"/>
    <w:rsid w:val="00BE48FF"/>
    <w:rsid w:val="00BF0CDA"/>
    <w:rsid w:val="00BF206B"/>
    <w:rsid w:val="00BF70B7"/>
    <w:rsid w:val="00C01F5C"/>
    <w:rsid w:val="00C1007C"/>
    <w:rsid w:val="00C1214B"/>
    <w:rsid w:val="00C31186"/>
    <w:rsid w:val="00C47C54"/>
    <w:rsid w:val="00C633FE"/>
    <w:rsid w:val="00C64C6F"/>
    <w:rsid w:val="00C64D3D"/>
    <w:rsid w:val="00C72672"/>
    <w:rsid w:val="00C75194"/>
    <w:rsid w:val="00C7559C"/>
    <w:rsid w:val="00C75E1F"/>
    <w:rsid w:val="00CA1431"/>
    <w:rsid w:val="00CD2CE9"/>
    <w:rsid w:val="00CE298B"/>
    <w:rsid w:val="00CF0630"/>
    <w:rsid w:val="00CF33D2"/>
    <w:rsid w:val="00D03218"/>
    <w:rsid w:val="00D05519"/>
    <w:rsid w:val="00D114FE"/>
    <w:rsid w:val="00D12F27"/>
    <w:rsid w:val="00D2685E"/>
    <w:rsid w:val="00D32AD8"/>
    <w:rsid w:val="00D42649"/>
    <w:rsid w:val="00D42E2A"/>
    <w:rsid w:val="00D44446"/>
    <w:rsid w:val="00D605CE"/>
    <w:rsid w:val="00D619FE"/>
    <w:rsid w:val="00D646C6"/>
    <w:rsid w:val="00D71770"/>
    <w:rsid w:val="00D9280D"/>
    <w:rsid w:val="00DA6BD0"/>
    <w:rsid w:val="00DA7DFC"/>
    <w:rsid w:val="00DB0CB5"/>
    <w:rsid w:val="00DB5992"/>
    <w:rsid w:val="00DF1C07"/>
    <w:rsid w:val="00E069EB"/>
    <w:rsid w:val="00E251DE"/>
    <w:rsid w:val="00E30D00"/>
    <w:rsid w:val="00E462CB"/>
    <w:rsid w:val="00E627F4"/>
    <w:rsid w:val="00E67B04"/>
    <w:rsid w:val="00E721A4"/>
    <w:rsid w:val="00E85155"/>
    <w:rsid w:val="00E870E7"/>
    <w:rsid w:val="00EB4CD8"/>
    <w:rsid w:val="00ED3838"/>
    <w:rsid w:val="00ED78C8"/>
    <w:rsid w:val="00EE59E5"/>
    <w:rsid w:val="00EF1EF3"/>
    <w:rsid w:val="00EF21F8"/>
    <w:rsid w:val="00F21095"/>
    <w:rsid w:val="00F26647"/>
    <w:rsid w:val="00F27C57"/>
    <w:rsid w:val="00F34345"/>
    <w:rsid w:val="00F43BBF"/>
    <w:rsid w:val="00F44E87"/>
    <w:rsid w:val="00F57A22"/>
    <w:rsid w:val="00F6301D"/>
    <w:rsid w:val="00F71777"/>
    <w:rsid w:val="00F7201E"/>
    <w:rsid w:val="00F85FD4"/>
    <w:rsid w:val="00FA1EC2"/>
    <w:rsid w:val="00FC1B3D"/>
    <w:rsid w:val="00FC574B"/>
    <w:rsid w:val="00FC5812"/>
    <w:rsid w:val="00FD2D90"/>
    <w:rsid w:val="00FD3F15"/>
    <w:rsid w:val="00FD6C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left" fillcolor="none [3201]" strokecolor="none [3200]">
      <v:fill color="none [3201]"/>
      <v:stroke color="none [3200]" weight="1pt"/>
      <v:shadow color="#868686"/>
    </o:shapedefaults>
    <o:shapelayout v:ext="edit">
      <o:idmap v:ext="edit" data="1"/>
    </o:shapelayout>
  </w:shapeDefaults>
  <w:decimalSymbol w:val=","/>
  <w:listSeparator w:val=";"/>
  <w14:docId w14:val="12C1D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3A5"/>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E43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vdeMetni">
    <w:name w:val="Body Text"/>
    <w:basedOn w:val="Normal"/>
    <w:link w:val="GvdeMetniChar"/>
    <w:uiPriority w:val="99"/>
    <w:unhideWhenUsed/>
    <w:rsid w:val="007E43A5"/>
    <w:pPr>
      <w:spacing w:after="120"/>
    </w:pPr>
  </w:style>
  <w:style w:type="character" w:customStyle="1" w:styleId="GvdeMetniChar">
    <w:name w:val="Gövde Metni Char"/>
    <w:basedOn w:val="VarsaylanParagrafYazTipi"/>
    <w:link w:val="GvdeMetni"/>
    <w:uiPriority w:val="99"/>
    <w:rsid w:val="007E43A5"/>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7E43A5"/>
    <w:rPr>
      <w:rFonts w:ascii="Tahoma" w:hAnsi="Tahoma" w:cs="Tahoma"/>
      <w:sz w:val="16"/>
      <w:szCs w:val="16"/>
    </w:rPr>
  </w:style>
  <w:style w:type="character" w:customStyle="1" w:styleId="BalonMetniChar">
    <w:name w:val="Balon Metni Char"/>
    <w:basedOn w:val="VarsaylanParagrafYazTipi"/>
    <w:link w:val="BalonMetni"/>
    <w:uiPriority w:val="99"/>
    <w:semiHidden/>
    <w:rsid w:val="007E43A5"/>
    <w:rPr>
      <w:rFonts w:ascii="Tahoma" w:eastAsia="Times New Roman" w:hAnsi="Tahoma" w:cs="Tahoma"/>
      <w:sz w:val="16"/>
      <w:szCs w:val="16"/>
      <w:lang w:eastAsia="tr-TR"/>
    </w:rPr>
  </w:style>
  <w:style w:type="paragraph" w:styleId="stBilgi">
    <w:name w:val="header"/>
    <w:basedOn w:val="Normal"/>
    <w:link w:val="stBilgiChar"/>
    <w:uiPriority w:val="99"/>
    <w:unhideWhenUsed/>
    <w:rsid w:val="007E43A5"/>
    <w:pPr>
      <w:tabs>
        <w:tab w:val="center" w:pos="4536"/>
        <w:tab w:val="right" w:pos="9072"/>
      </w:tabs>
    </w:pPr>
  </w:style>
  <w:style w:type="character" w:customStyle="1" w:styleId="stBilgiChar">
    <w:name w:val="Üst Bilgi Char"/>
    <w:basedOn w:val="VarsaylanParagrafYazTipi"/>
    <w:link w:val="stBilgi"/>
    <w:uiPriority w:val="99"/>
    <w:rsid w:val="007E43A5"/>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7E43A5"/>
    <w:pPr>
      <w:tabs>
        <w:tab w:val="center" w:pos="4536"/>
        <w:tab w:val="right" w:pos="9072"/>
      </w:tabs>
    </w:pPr>
  </w:style>
  <w:style w:type="character" w:customStyle="1" w:styleId="AltBilgiChar">
    <w:name w:val="Alt Bilgi Char"/>
    <w:basedOn w:val="VarsaylanParagrafYazTipi"/>
    <w:link w:val="AltBilgi"/>
    <w:uiPriority w:val="99"/>
    <w:rsid w:val="007E43A5"/>
    <w:rPr>
      <w:rFonts w:ascii="Times New Roman" w:eastAsia="Times New Roman" w:hAnsi="Times New Roman" w:cs="Times New Roman"/>
      <w:sz w:val="20"/>
      <w:szCs w:val="20"/>
      <w:lang w:eastAsia="tr-TR"/>
    </w:rPr>
  </w:style>
  <w:style w:type="paragraph" w:customStyle="1" w:styleId="msobodytextindent">
    <w:name w:val="msobodytextindent"/>
    <w:basedOn w:val="Normal"/>
    <w:rsid w:val="002D27DE"/>
    <w:pPr>
      <w:ind w:left="2124"/>
    </w:pPr>
    <w:rPr>
      <w:sz w:val="24"/>
      <w:szCs w:val="24"/>
    </w:rPr>
  </w:style>
  <w:style w:type="paragraph" w:styleId="ListeParagraf">
    <w:name w:val="List Paragraph"/>
    <w:basedOn w:val="Normal"/>
    <w:uiPriority w:val="34"/>
    <w:qFormat/>
    <w:rsid w:val="00CD2CE9"/>
    <w:pPr>
      <w:ind w:left="720"/>
      <w:contextualSpacing/>
    </w:pPr>
    <w:rPr>
      <w:sz w:val="24"/>
      <w:szCs w:val="24"/>
    </w:rPr>
  </w:style>
  <w:style w:type="paragraph" w:styleId="GvdeMetniGirintisi">
    <w:name w:val="Body Text Indent"/>
    <w:basedOn w:val="Normal"/>
    <w:link w:val="GvdeMetniGirintisiChar"/>
    <w:uiPriority w:val="99"/>
    <w:unhideWhenUsed/>
    <w:rsid w:val="00F44E87"/>
    <w:pPr>
      <w:spacing w:after="120"/>
      <w:ind w:left="283"/>
    </w:pPr>
  </w:style>
  <w:style w:type="character" w:customStyle="1" w:styleId="GvdeMetniGirintisiChar">
    <w:name w:val="Gövde Metni Girintisi Char"/>
    <w:basedOn w:val="VarsaylanParagrafYazTipi"/>
    <w:link w:val="GvdeMetniGirintisi"/>
    <w:uiPriority w:val="99"/>
    <w:rsid w:val="00F44E87"/>
    <w:rPr>
      <w:rFonts w:ascii="Times New Roman" w:eastAsia="Times New Roman" w:hAnsi="Times New Roman" w:cs="Times New Roman"/>
      <w:sz w:val="20"/>
      <w:szCs w:val="20"/>
      <w:lang w:eastAsia="tr-TR"/>
    </w:rPr>
  </w:style>
  <w:style w:type="paragraph" w:styleId="Altyaz">
    <w:name w:val="Subtitle"/>
    <w:basedOn w:val="Normal"/>
    <w:next w:val="Normal"/>
    <w:link w:val="AltyazChar"/>
    <w:qFormat/>
    <w:rsid w:val="00F44E87"/>
    <w:pPr>
      <w:spacing w:after="60"/>
      <w:jc w:val="center"/>
      <w:outlineLvl w:val="1"/>
    </w:pPr>
    <w:rPr>
      <w:rFonts w:ascii="Cambria" w:hAnsi="Cambria"/>
      <w:sz w:val="24"/>
      <w:szCs w:val="24"/>
    </w:rPr>
  </w:style>
  <w:style w:type="character" w:customStyle="1" w:styleId="AltyazChar">
    <w:name w:val="Altyazı Char"/>
    <w:basedOn w:val="VarsaylanParagrafYazTipi"/>
    <w:link w:val="Altyaz"/>
    <w:rsid w:val="00F44E87"/>
    <w:rPr>
      <w:rFonts w:ascii="Cambria" w:eastAsia="Times New Roman" w:hAnsi="Cambria" w:cs="Times New Roman"/>
      <w:sz w:val="24"/>
      <w:szCs w:val="24"/>
    </w:rPr>
  </w:style>
  <w:style w:type="paragraph" w:styleId="NormalWeb">
    <w:name w:val="Normal (Web)"/>
    <w:basedOn w:val="Normal"/>
    <w:uiPriority w:val="99"/>
    <w:semiHidden/>
    <w:unhideWhenUsed/>
    <w:rsid w:val="005675CF"/>
    <w:pPr>
      <w:spacing w:before="100" w:beforeAutospacing="1" w:after="100" w:afterAutospacing="1"/>
    </w:pPr>
    <w:rPr>
      <w:sz w:val="24"/>
      <w:szCs w:val="24"/>
    </w:rPr>
  </w:style>
  <w:style w:type="character" w:styleId="Gl">
    <w:name w:val="Strong"/>
    <w:basedOn w:val="VarsaylanParagrafYazTipi"/>
    <w:uiPriority w:val="22"/>
    <w:qFormat/>
    <w:rsid w:val="00C31186"/>
    <w:rPr>
      <w:b/>
      <w:bCs/>
    </w:rPr>
  </w:style>
  <w:style w:type="table" w:customStyle="1" w:styleId="TabloKlavuzu1">
    <w:name w:val="Tablo Kılavuzu1"/>
    <w:basedOn w:val="NormalTablo"/>
    <w:next w:val="TabloKlavuzu"/>
    <w:uiPriority w:val="39"/>
    <w:rsid w:val="006C0870"/>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822270">
      <w:bodyDiv w:val="1"/>
      <w:marLeft w:val="0"/>
      <w:marRight w:val="0"/>
      <w:marTop w:val="0"/>
      <w:marBottom w:val="0"/>
      <w:divBdr>
        <w:top w:val="none" w:sz="0" w:space="0" w:color="auto"/>
        <w:left w:val="none" w:sz="0" w:space="0" w:color="auto"/>
        <w:bottom w:val="none" w:sz="0" w:space="0" w:color="auto"/>
        <w:right w:val="none" w:sz="0" w:space="0" w:color="auto"/>
      </w:divBdr>
    </w:div>
    <w:div w:id="475679907">
      <w:bodyDiv w:val="1"/>
      <w:marLeft w:val="0"/>
      <w:marRight w:val="0"/>
      <w:marTop w:val="0"/>
      <w:marBottom w:val="0"/>
      <w:divBdr>
        <w:top w:val="none" w:sz="0" w:space="0" w:color="auto"/>
        <w:left w:val="none" w:sz="0" w:space="0" w:color="auto"/>
        <w:bottom w:val="none" w:sz="0" w:space="0" w:color="auto"/>
        <w:right w:val="none" w:sz="0" w:space="0" w:color="auto"/>
      </w:divBdr>
    </w:div>
    <w:div w:id="762991638">
      <w:bodyDiv w:val="1"/>
      <w:marLeft w:val="0"/>
      <w:marRight w:val="0"/>
      <w:marTop w:val="0"/>
      <w:marBottom w:val="0"/>
      <w:divBdr>
        <w:top w:val="none" w:sz="0" w:space="0" w:color="auto"/>
        <w:left w:val="none" w:sz="0" w:space="0" w:color="auto"/>
        <w:bottom w:val="none" w:sz="0" w:space="0" w:color="auto"/>
        <w:right w:val="none" w:sz="0" w:space="0" w:color="auto"/>
      </w:divBdr>
    </w:div>
    <w:div w:id="171214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95D7B-5F17-4DEA-BA92-66FADADE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1229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2022-01-18T07:01:00Z</dcterms:created>
  <dcterms:modified xsi:type="dcterms:W3CDTF">2022-01-18T07:01:00Z</dcterms:modified>
</cp:coreProperties>
</file>